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JSON Web Token (JWT)</w:t>
      </w:r>
      <w:r>
        <w:t xml:space="preserve"> </w:t>
      </w:r>
      <w:r>
        <w:t xml:space="preserve">is an open standard that defines a compact and self-contained way for securely transmitting information between parties as a JSON object.</w:t>
      </w:r>
      <w:r>
        <w:t xml:space="preserve"> </w:t>
      </w:r>
      <w:hyperlink r:id="rId20">
        <w:r>
          <w:rPr>
            <w:rStyle w:val="Hyperlink"/>
          </w:rPr>
          <w:t xml:space="preserve">It’s commonly used for authentication, authorization, and information exchange in web applications and APIs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JWTs: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JWT.io</w:t>
        </w:r>
      </w:hyperlink>
      <w:r>
        <w:t xml:space="preserve">: A comprehensive introduction to JWTs, including their structure, use cases, and security considerations.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Pluralsight - JWT Fundamentals</w:t>
        </w:r>
      </w:hyperlink>
      <w:r>
        <w:t xml:space="preserve">: A course that explains how JWTs work and how to use them effectively, regardless of your programming language or framework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Baeldung - Managing JWT with Auth0 java-jwt</w:t>
        </w:r>
      </w:hyperlink>
      <w:r>
        <w:t xml:space="preserve">: Learn how to create and decode JWTs using the Auth0 JWT Java Library.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Baeldung - Supercharge Java Auth with JSON Web Tokens (JWTs)</w:t>
        </w:r>
      </w:hyperlink>
      <w:r>
        <w:t xml:space="preserve">: Dive deeper into JWTs, their benefits, and deployment strategies.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GitHub - jwt-dotnet/jwt</w:t>
        </w:r>
      </w:hyperlink>
      <w:r>
        <w:t xml:space="preserve">: Explore the Jwt.Net library, a JWT implementation for .NET, which supports generating and decoding JSON Web Tokens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JWTs!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jwt-dotnet/jwt" TargetMode="External" /><Relationship Type="http://schemas.openxmlformats.org/officeDocument/2006/relationships/hyperlink" Id="rId20" Target="https://jwt.io/introduction/" TargetMode="External" /><Relationship Type="http://schemas.openxmlformats.org/officeDocument/2006/relationships/hyperlink" Id="rId22" Target="https://www.baeldung.com/java-auth0-jwt" TargetMode="External" /><Relationship Type="http://schemas.openxmlformats.org/officeDocument/2006/relationships/hyperlink" Id="rId23" Target="https://www.baeldung.com/java-json-web-tokens-jjwt" TargetMode="External" /><Relationship Type="http://schemas.openxmlformats.org/officeDocument/2006/relationships/hyperlink" Id="rId21" Target="https://www.pluralsight.com/courses/jwt-fundament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jwt-dotnet/jwt" TargetMode="External" /><Relationship Type="http://schemas.openxmlformats.org/officeDocument/2006/relationships/hyperlink" Id="rId20" Target="https://jwt.io/introduction/" TargetMode="External" /><Relationship Type="http://schemas.openxmlformats.org/officeDocument/2006/relationships/hyperlink" Id="rId22" Target="https://www.baeldung.com/java-auth0-jwt" TargetMode="External" /><Relationship Type="http://schemas.openxmlformats.org/officeDocument/2006/relationships/hyperlink" Id="rId23" Target="https://www.baeldung.com/java-json-web-tokens-jjwt" TargetMode="External" /><Relationship Type="http://schemas.openxmlformats.org/officeDocument/2006/relationships/hyperlink" Id="rId21" Target="https://www.pluralsight.com/courses/jwt-fundament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2024-03-23T04:32:33Z</dcterms:created>
  <dcterms:modified xsi:type="dcterms:W3CDTF">2024-03-23T04:32:33Z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