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Oracle Net</w:t>
      </w:r>
      <w:r>
        <w:t xml:space="preserve"> </w:t>
      </w:r>
      <w:r>
        <w:t xml:space="preserve">is a software component that facilitates fast data access from .NET clients to Oracle databases.</w:t>
      </w:r>
      <w:r>
        <w:t xml:space="preserve"> </w:t>
      </w:r>
      <w:hyperlink r:id="rId20">
        <w:r>
          <w:rPr>
            <w:rStyle w:val="Hyperlink"/>
          </w:rPr>
          <w:t xml:space="preserve">It resides on both the client and the database server, enabling connections and message exchange between them using industry-standard protocols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five free resources where you can learn more about Oracle Net: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Introducing Oracle Net Services</w:t>
      </w:r>
      <w:r>
        <w:t xml:space="preserve">: This official Oracle documentation provides an overview of Oracle Net Services architecture and features.</w:t>
      </w:r>
      <w:r>
        <w:t xml:space="preserve"> </w:t>
      </w:r>
      <w:hyperlink r:id="rId20">
        <w:r>
          <w:rPr>
            <w:rStyle w:val="Hyperlink"/>
          </w:rPr>
          <w:t xml:space="preserve">You’ll find details on connectivity, manageability, shared server architecture, performance, and network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Read more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Managing Oracle Net Services</w:t>
      </w:r>
      <w:r>
        <w:t xml:space="preserve">: Dive deeper into administration tools and configuration management concepts for Oracle Net Services.</w:t>
      </w:r>
      <w:r>
        <w:t xml:space="preserve"> </w:t>
      </w:r>
      <w:hyperlink r:id="rId20">
        <w:r>
          <w:rPr>
            <w:rStyle w:val="Hyperlink"/>
          </w:rPr>
          <w:t xml:space="preserve">Learn about Oracle Enterprise Manager Cloud Control, command-line utilities,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Explore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Oracle Developer Tools for Visual Studio</w:t>
      </w:r>
      <w:r>
        <w:t xml:space="preserve">: If you’re using Visual Studio, this add-in provides GUI access to Oracle functionality.</w:t>
      </w:r>
      <w:r>
        <w:t xml:space="preserve"> </w:t>
      </w:r>
      <w:hyperlink r:id="rId20">
        <w:r>
          <w:rPr>
            <w:rStyle w:val="Hyperlink"/>
          </w:rPr>
          <w:t xml:space="preserve">Learn how to build .NET stored procedures and work with Oracle databases using Visual Basic .NET, C#, and other .NET languages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Get started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Getting Started with ODP.NET Core</w:t>
      </w:r>
      <w:r>
        <w:t xml:space="preserve">: Discover how to create an ASP.NET Core web application that connects to Oracle databases using ODP.NET Core.</w:t>
      </w:r>
      <w:r>
        <w:t xml:space="preserve"> </w:t>
      </w:r>
      <w:hyperlink r:id="rId20">
        <w:r>
          <w:rPr>
            <w:rStyle w:val="Hyperlink"/>
          </w:rPr>
          <w:t xml:space="preserve">Configure ODP.NET and establish a connection in this step-by-step tutorial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5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Oracle Tutorials for Beginners and Professionals</w:t>
      </w:r>
      <w:r>
        <w:t xml:space="preserve">: This comprehensive tutorial series covers both basic and advanced Oracle concepts.</w:t>
      </w:r>
      <w:r>
        <w:t xml:space="preserve"> </w:t>
      </w:r>
      <w:hyperlink r:id="rId20">
        <w:r>
          <w:rPr>
            <w:rStyle w:val="Hyperlink"/>
          </w:rPr>
          <w:t xml:space="preserve">Whether you’re a beginner or a professional developer, these hands-on examples will help you become an expert in Oracle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6">
        <w:r>
          <w:rPr>
            <w:rStyle w:val="Hyperlink"/>
          </w:rPr>
          <w:t xml:space="preserve">Explore the tutorials</w:t>
        </w:r>
      </w:hyperlink>
    </w:p>
    <w:p>
      <w:pPr>
        <w:pStyle w:val="FirstParagraph"/>
      </w:pPr>
      <w:r>
        <w:t xml:space="preserve">Feel free to explore these resources to enhance your understanding of Oracle Net Services!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oracle+net" TargetMode="External" /><Relationship Type="http://schemas.openxmlformats.org/officeDocument/2006/relationships/hyperlink" Id="rId20" Target="https://docs.oracle.com/en/database/oracle//oracle-database/21/netag/introducing-oracle-net-services.html" TargetMode="External" /><Relationship Type="http://schemas.openxmlformats.org/officeDocument/2006/relationships/hyperlink" Id="rId23" Target="https://docs.oracle.com/en/database/oracle/oracle-database/19/netag/managing-oracle-net-services.html" TargetMode="External" /><Relationship Type="http://schemas.openxmlformats.org/officeDocument/2006/relationships/hyperlink" Id="rId26" Target="https://dotnettutorials.net/course/oracle-tutorials/" TargetMode="External" /><Relationship Type="http://schemas.openxmlformats.org/officeDocument/2006/relationships/hyperlink" Id="rId22" Target="https://en.wikipedia.org/wiki/Oracle_Net_Services" TargetMode="External" /><Relationship Type="http://schemas.openxmlformats.org/officeDocument/2006/relationships/hyperlink" Id="rId25" Target="https://www.oracle.com/webfolder/technetwork/tutorials/obe/db/dotnet/ODPNET_Core_get_started/index.html" TargetMode="External" /><Relationship Type="http://schemas.openxmlformats.org/officeDocument/2006/relationships/hyperlink" Id="rId24" Target="https://www.oracle.com/webfolder/technetwork/tutorials/obe/db/dotnet/buildingnetapplications/BuildingNETAppl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oracle+net" TargetMode="External" /><Relationship Type="http://schemas.openxmlformats.org/officeDocument/2006/relationships/hyperlink" Id="rId20" Target="https://docs.oracle.com/en/database/oracle//oracle-database/21/netag/introducing-oracle-net-services.html" TargetMode="External" /><Relationship Type="http://schemas.openxmlformats.org/officeDocument/2006/relationships/hyperlink" Id="rId23" Target="https://docs.oracle.com/en/database/oracle/oracle-database/19/netag/managing-oracle-net-services.html" TargetMode="External" /><Relationship Type="http://schemas.openxmlformats.org/officeDocument/2006/relationships/hyperlink" Id="rId26" Target="https://dotnettutorials.net/course/oracle-tutorials/" TargetMode="External" /><Relationship Type="http://schemas.openxmlformats.org/officeDocument/2006/relationships/hyperlink" Id="rId22" Target="https://en.wikipedia.org/wiki/Oracle_Net_Services" TargetMode="External" /><Relationship Type="http://schemas.openxmlformats.org/officeDocument/2006/relationships/hyperlink" Id="rId25" Target="https://www.oracle.com/webfolder/technetwork/tutorials/obe/db/dotnet/ODPNET_Core_get_started/index.html" TargetMode="External" /><Relationship Type="http://schemas.openxmlformats.org/officeDocument/2006/relationships/hyperlink" Id="rId24" Target="https://www.oracle.com/webfolder/technetwork/tutorials/obe/db/dotnet/buildingnetapplications/BuildingNETAppl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2024-03-23T04:38:12Z</dcterms:created>
  <dcterms:modified xsi:type="dcterms:W3CDTF">2024-03-23T04:38:12Z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