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🤓</w:t>
      </w:r>
    </w:p>
    <w:p>
      <w:pPr>
        <w:pStyle w:val="BodyText"/>
      </w:pPr>
      <w:r>
        <w:rPr>
          <w:b/>
          <w:bCs/>
        </w:rPr>
        <w:t xml:space="preserve">Android SDK (Software Development Kit)</w:t>
      </w:r>
      <w:r>
        <w:t xml:space="preserve"> </w:t>
      </w:r>
      <w:r>
        <w:t xml:space="preserve">is a collection of tools, libraries, and resources provided by Google for developing Android applications.</w:t>
      </w:r>
      <w:r>
        <w:t xml:space="preserve"> </w:t>
      </w:r>
      <w:hyperlink r:id="rId20">
        <w:r>
          <w:rPr>
            <w:rStyle w:val="Hyperlink"/>
          </w:rPr>
          <w:t xml:space="preserve">It includes everything you need to create, test, and debug Android apps, from coding to packaging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Android development: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Android Basics with Compose</w:t>
        </w:r>
      </w:hyperlink>
      <w:r>
        <w:t xml:space="preserve">: This course introduces you to Android development using Jetpack Compose, covering topics like Material Design, app architecture, data storage, and testing. No prior programming experience required.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Jetpack Compose for Android developers</w:t>
        </w:r>
      </w:hyperlink>
      <w:r>
        <w:t xml:space="preserve">: Dive deeper into Jetpack Compose, a modern toolkit for building Android UI. This resource assumes existing knowledge of Android app development.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Modern Android app architecture</w:t>
        </w:r>
      </w:hyperlink>
      <w:r>
        <w:t xml:space="preserve">: Learn about best practices and recommended architecture for building robust, production-quality apps.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Accessibility</w:t>
        </w:r>
      </w:hyperlink>
      <w:r>
        <w:t xml:space="preserve">: Make your Android apps usable by everyone, including people with accessibility needs.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Kotlin Bootcamp for Programmers</w:t>
        </w:r>
      </w:hyperlink>
      <w:r>
        <w:t xml:space="preserve">: If you’re interested in learning Kotlin (the language used for Android development), this course covers the basics in IntelliJ IDEA. It’s designed for programmers familiar with object-oriented languages like Java or C++.</w:t>
      </w:r>
    </w:p>
    <w:p>
      <w:pPr>
        <w:pStyle w:val="FirstParagraph"/>
      </w:pPr>
      <w:r>
        <w:t xml:space="preserve">Feel free to explore these resources and start your Android development journey!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de.tutsplus.com/the-android-sdk-tutorial--cms-34623t" TargetMode="External" /><Relationship Type="http://schemas.openxmlformats.org/officeDocument/2006/relationships/hyperlink" Id="rId23" Target="https://developer.android.com/courses/" TargetMode="External" /><Relationship Type="http://schemas.openxmlformats.org/officeDocument/2006/relationships/hyperlink" Id="rId21" Target="https://en.wikipedia.org/wiki/Android_SDK" TargetMode="External" /><Relationship Type="http://schemas.openxmlformats.org/officeDocument/2006/relationships/hyperlink" Id="rId22" Target="https://robots.net/tech/what-is-android-sd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de.tutsplus.com/the-android-sdk-tutorial--cms-34623t" TargetMode="External" /><Relationship Type="http://schemas.openxmlformats.org/officeDocument/2006/relationships/hyperlink" Id="rId23" Target="https://developer.android.com/courses/" TargetMode="External" /><Relationship Type="http://schemas.openxmlformats.org/officeDocument/2006/relationships/hyperlink" Id="rId21" Target="https://en.wikipedia.org/wiki/Android_SDK" TargetMode="External" /><Relationship Type="http://schemas.openxmlformats.org/officeDocument/2006/relationships/hyperlink" Id="rId22" Target="https://robots.net/tech/what-is-android-sd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2024-03-23T04:36:40Z</dcterms:created>
  <dcterms:modified xsi:type="dcterms:W3CDTF">2024-03-23T04:36:40Z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