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VMware ESXi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vSphere Hypervisor</w:t>
      </w:r>
      <w:r>
        <w:t xml:space="preserve">, is a robust bare-metal hypervisor that directly installs onto physical servers, allowing efficient virtualization and management of resources for running virtual machines (VMs) and applications. Here’s a concise overview and five free reference links to learn more: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VMware vSphere Documentation</w:t>
        </w:r>
      </w:hyperlink>
      <w:r>
        <w:t xml:space="preserve">: Explore official documentation for detailed information on ESXi, vCenter, and other vSphere components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VMware Learning</w:t>
        </w:r>
      </w:hyperlink>
      <w:r>
        <w:t xml:space="preserve">: Access training and certification programs to enhance your skills with VMware solutions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VMware ESXi Real World-hands-on Training</w:t>
        </w:r>
      </w:hyperlink>
      <w:r>
        <w:t xml:space="preserve">: A hands-on Udemy course for beginners, covering installation, configuration, and more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Introduction to VMWare vSphere Administration</w:t>
        </w:r>
      </w:hyperlink>
      <w:r>
        <w:t xml:space="preserve">: A free video tutorial providing an introduction to vSphere administration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VMware Basics - Host Client for vSphere ESXi 7</w:t>
        </w:r>
      </w:hyperlink>
      <w:r>
        <w:t xml:space="preserve">: Learn the basics of managing ESXi using the host client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that ESXi offers powerful features, but the free version has some limitations compared to the full version. 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vmware.com/en/VMware-vSphere/index.html" TargetMode="External" /><Relationship Type="http://schemas.openxmlformats.org/officeDocument/2006/relationships/hyperlink" Id="rId23" Target="https://www.classcentral.com/course/udemy-vmware-esxi-real-world-hands-on-training-fo-125691" TargetMode="External" /><Relationship Type="http://schemas.openxmlformats.org/officeDocument/2006/relationships/hyperlink" Id="rId25" Target="https://www.udemy.com/course/vmware-basics-host-client-for-vsphere-esxi-7/" TargetMode="External" /><Relationship Type="http://schemas.openxmlformats.org/officeDocument/2006/relationships/hyperlink" Id="rId22" Target="https://www.udemy.com/course/vmware-esxi-real-world-hands-on-training-for-beginners/" TargetMode="External" /><Relationship Type="http://schemas.openxmlformats.org/officeDocument/2006/relationships/hyperlink" Id="rId24" Target="https://www.udemy.com/tutorial/vmware-esxi-and-vsphere-admin-tutorial/0101-introduction-to-vmware-vsphere-administration/" TargetMode="External" /><Relationship Type="http://schemas.openxmlformats.org/officeDocument/2006/relationships/hyperlink" Id="rId21" Target="https://www.vmware.com/learn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vmware.com/en/VMware-vSphere/index.html" TargetMode="External" /><Relationship Type="http://schemas.openxmlformats.org/officeDocument/2006/relationships/hyperlink" Id="rId23" Target="https://www.classcentral.com/course/udemy-vmware-esxi-real-world-hands-on-training-fo-125691" TargetMode="External" /><Relationship Type="http://schemas.openxmlformats.org/officeDocument/2006/relationships/hyperlink" Id="rId25" Target="https://www.udemy.com/course/vmware-basics-host-client-for-vsphere-esxi-7/" TargetMode="External" /><Relationship Type="http://schemas.openxmlformats.org/officeDocument/2006/relationships/hyperlink" Id="rId22" Target="https://www.udemy.com/course/vmware-esxi-real-world-hands-on-training-for-beginners/" TargetMode="External" /><Relationship Type="http://schemas.openxmlformats.org/officeDocument/2006/relationships/hyperlink" Id="rId24" Target="https://www.udemy.com/tutorial/vmware-esxi-and-vsphere-admin-tutorial/0101-introduction-to-vmware-vsphere-administration/" TargetMode="External" /><Relationship Type="http://schemas.openxmlformats.org/officeDocument/2006/relationships/hyperlink" Id="rId21" Target="https://www.vmware.com/learn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2024-03-23T04:56:41Z</dcterms:created>
  <dcterms:modified xsi:type="dcterms:W3CDTF">2024-03-23T04:56:41Z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