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TimescaleDB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time series database</w:t>
      </w:r>
      <w:r>
        <w:t xml:space="preserve"> </w:t>
      </w:r>
      <w:r>
        <w:t xml:space="preserve">developed by Timescale Inc.</w:t>
      </w:r>
      <w:r>
        <w:t xml:space="preserve"> </w:t>
      </w:r>
      <w:hyperlink r:id="rId20">
        <w:r>
          <w:rPr>
            <w:rStyle w:val="Hyperlink"/>
          </w:rPr>
          <w:t xml:space="preserve">It extends PostgreSQL, providing efficient storage and querying capabilities for time-stamped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Here’s a concise overview: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TimescaleDB</w:t>
        </w:r>
        <w:r>
          <w:rPr>
            <w:rStyle w:val="Hyperlink"/>
          </w:rPr>
          <w:t xml:space="preserve">: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time-series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built on top of PostgreSQL, designed to handle large volumes of time-stamped data and provide efficient and scalable query performance for time-series data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Automatic Time Partitioning</w:t>
      </w:r>
      <w:r>
        <w:t xml:space="preserve">: TimescaleDB automatically partitions data based on time intervals, enabling efficient querying of large volumes of data over time.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Optimized Indexing</w:t>
      </w:r>
      <w:r>
        <w:t xml:space="preserve">: It extends PostgreSQL with optimized indexing techniques for time-series data.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Compression</w:t>
      </w:r>
      <w:r>
        <w:t xml:space="preserve">: TimescaleDB compresses data to save storage space.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Advanced Analytics</w:t>
      </w:r>
      <w:r>
        <w:t xml:space="preserve">: Provides features like continuous aggregates and window functions for analyzing time-series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Cases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Internet of Things (IoT)</w:t>
      </w:r>
      <w:r>
        <w:t xml:space="preserve">: Ideal for storing and analyzing sensor data, device logs, and telemetry data generated by IoT devices.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Financial Services</w:t>
      </w:r>
      <w:r>
        <w:t xml:space="preserve">: Efficiently handles stock prices, trading data, and transaction data.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  <w:b/>
            <w:bCs/>
          </w:rPr>
          <w:t xml:space="preserve">DevOps and Monitoring</w:t>
        </w:r>
        <w:r>
          <w:rPr>
            <w:rStyle w:val="Hyperlink"/>
          </w:rPr>
          <w:t xml:space="preserve">: Useful for monitoring system performance, network traffic, and application metrics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Here are some free resources to learn about TimescaleDB:</w:t>
      </w:r>
    </w:p>
    <w:p>
      <w:pPr>
        <w:pStyle w:val="Compact"/>
        <w:numPr>
          <w:ilvl w:val="0"/>
          <w:numId w:val="1004"/>
        </w:numPr>
      </w:pPr>
      <w:hyperlink r:id="rId21">
        <w:r>
          <w:rPr>
            <w:rStyle w:val="Hyperlink"/>
            <w:b/>
            <w:bCs/>
          </w:rPr>
          <w:t xml:space="preserve">Medium Article</w:t>
        </w:r>
        <w:r>
          <w:rPr>
            <w:rStyle w:val="Hyperlink"/>
          </w:rPr>
          <w:t xml:space="preserve">: A Complete Guide for Postgres Timescale DB</w:t>
        </w:r>
      </w:hyperlink>
      <w:hyperlink r:id="rId20">
        <w:r>
          <w:rPr>
            <w:rStyle w:val="Hyperlink"/>
          </w:rPr>
          <w:t xml:space="preserve">: Comprehensive guide covering installation, setup, modeling time-series data,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2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Timescale Examples</w:t>
        </w:r>
      </w:hyperlink>
      <w:hyperlink r:id="rId20">
        <w:r>
          <w:rPr>
            <w:rStyle w:val="Hyperlink"/>
          </w:rPr>
          <w:t xml:space="preserve">: Collection of example applications and tools to help you get familiar with TimescaleDB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Timescale Documentation Tutorials</w:t>
        </w:r>
      </w:hyperlink>
      <w:hyperlink r:id="rId20">
        <w:r>
          <w:rPr>
            <w:rStyle w:val="Hyperlink"/>
          </w:rPr>
          <w:t xml:space="preserve">: Walkthroughs using example datasets to teach query construction, visualization, and graphing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  <w:b/>
            <w:bCs/>
          </w:rPr>
          <w:t xml:space="preserve">Baeldung Tutorial</w:t>
        </w:r>
        <w:r>
          <w:rPr>
            <w:rStyle w:val="Hyperlink"/>
          </w:rPr>
          <w:t xml:space="preserve">: Getting Started With TimescaleDB</w:t>
        </w:r>
      </w:hyperlink>
      <w:hyperlink r:id="rId20">
        <w:r>
          <w:rPr>
            <w:rStyle w:val="Hyperlink"/>
          </w:rPr>
          <w:t xml:space="preserve">: Key features and practical usage examples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TimescaleDB</w:t>
        </w:r>
      </w:hyperlink>
      <w:hyperlink r:id="rId20">
        <w:r>
          <w:rPr>
            <w:rStyle w:val="Hyperlink"/>
          </w:rPr>
          <w:t xml:space="preserve">: Official repository with documentation and code samples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📚🚀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timescale.com/tutorials/latest/" TargetMode="External" /><Relationship Type="http://schemas.openxmlformats.org/officeDocument/2006/relationships/hyperlink" Id="rId20" Target="https://en.wikipedia.org/wiki/TimescaleDB" TargetMode="External" /><Relationship Type="http://schemas.openxmlformats.org/officeDocument/2006/relationships/hyperlink" Id="rId22" Target="https://github.com/timescale/examples" TargetMode="External" /><Relationship Type="http://schemas.openxmlformats.org/officeDocument/2006/relationships/hyperlink" Id="rId25" Target="https://github.com/timescale/timescaledb" TargetMode="External" /><Relationship Type="http://schemas.openxmlformats.org/officeDocument/2006/relationships/hyperlink" Id="rId21" Target="https://medium.com/@SaiParvathaneni/a-complete-guide-for-postgres-timescale-db-ae75a4d45b8d" TargetMode="External" /><Relationship Type="http://schemas.openxmlformats.org/officeDocument/2006/relationships/hyperlink" Id="rId24" Target="https://www.baeldung.com/sql-timescale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timescale.com/tutorials/latest/" TargetMode="External" /><Relationship Type="http://schemas.openxmlformats.org/officeDocument/2006/relationships/hyperlink" Id="rId20" Target="https://en.wikipedia.org/wiki/TimescaleDB" TargetMode="External" /><Relationship Type="http://schemas.openxmlformats.org/officeDocument/2006/relationships/hyperlink" Id="rId22" Target="https://github.com/timescale/examples" TargetMode="External" /><Relationship Type="http://schemas.openxmlformats.org/officeDocument/2006/relationships/hyperlink" Id="rId25" Target="https://github.com/timescale/timescaledb" TargetMode="External" /><Relationship Type="http://schemas.openxmlformats.org/officeDocument/2006/relationships/hyperlink" Id="rId21" Target="https://medium.com/@SaiParvathaneni/a-complete-guide-for-postgres-timescale-db-ae75a4d45b8d" TargetMode="External" /><Relationship Type="http://schemas.openxmlformats.org/officeDocument/2006/relationships/hyperlink" Id="rId24" Target="https://www.baeldung.com/sql-timescale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2024-03-23T04:31:31Z</dcterms:created>
  <dcterms:modified xsi:type="dcterms:W3CDTF">2024-03-23T04:31:31Z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