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Haskell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general-purpose, statically-typed, purely functional programming language</w:t>
      </w:r>
      <w:r>
        <w:t xml:space="preserve"> </w:t>
      </w:r>
      <w:r>
        <w:t xml:space="preserve">with type inference and lazy evaluation.</w:t>
      </w:r>
      <w:r>
        <w:t xml:space="preserve"> </w:t>
      </w:r>
      <w:hyperlink r:id="rId20">
        <w:r>
          <w:rPr>
            <w:rStyle w:val="Hyperlink"/>
          </w:rPr>
          <w:t xml:space="preserve">It’s designed for teaching, research, and industrial applications, and has introduced features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type classes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monadic input/output (IO)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Haskell: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Haskell.org</w:t>
      </w:r>
      <w:r>
        <w:t xml:space="preserve">: The official Haskell website provides documentation, tutorials, and resources for beginners.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 - What is Haskell Programming Language?</w:t>
        </w:r>
      </w:hyperlink>
      <w:r>
        <w:t xml:space="preserve">: This article explains Haskell’s features and architecture.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You a Haskell for Great Good!</w:t>
      </w:r>
      <w:r>
        <w:t xml:space="preserve">: A comprehensive online book that covers Haskell from basics to advanced topics.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Haskell Programming from First Principles</w:t>
      </w:r>
      <w:r>
        <w:t xml:space="preserve">: A book available online that takes a deep dive into Haskell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World Haskell</w:t>
      </w:r>
      <w:r>
        <w:t xml:space="preserve">: Learn how to apply Haskell in practical scenarios with this free book.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Haskell" TargetMode="External" /><Relationship Type="http://schemas.openxmlformats.org/officeDocument/2006/relationships/hyperlink" Id="rId21" Target="https://www.geeksforgeeks.org/what-is-haskell-programming-langua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Haskell" TargetMode="External" /><Relationship Type="http://schemas.openxmlformats.org/officeDocument/2006/relationships/hyperlink" Id="rId21" Target="https://www.geeksforgeeks.org/what-is-haskell-programming-langu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2024-03-23T04:39:17Z</dcterms:created>
  <dcterms:modified xsi:type="dcterms:W3CDTF">2024-03-23T04:39:17Z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