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Ember.js</w:t>
      </w:r>
      <w:r>
        <w:t xml:space="preserve"> </w:t>
      </w:r>
      <w:r>
        <w:t xml:space="preserve">is an open-source JavaScript framework used for developing large client-side web applications based on the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architecture.</w:t>
      </w:r>
      <w:r>
        <w:t xml:space="preserve"> </w:t>
      </w:r>
      <w:hyperlink r:id="rId20">
        <w:r>
          <w:rPr>
            <w:rStyle w:val="Hyperlink"/>
          </w:rPr>
          <w:t xml:space="preserve">It helps streamline development, increase productivity, and offers features like data binding and automatic route generation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Ember.js: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Ember.js Official Guides</w:t>
      </w:r>
      <w:r>
        <w:t xml:space="preserve">: These comprehensive guides cover everything from beginner to advanced topics, taking you from a total novice to an Ember expert.</w:t>
      </w:r>
      <w:r>
        <w:t xml:space="preserve"> </w:t>
      </w:r>
      <w:hyperlink r:id="rId20">
        <w:r>
          <w:rPr>
            <w:rStyle w:val="Hyperlink"/>
          </w:rPr>
          <w:t xml:space="preserve">Explore topics like creating applications, defining routes, and writing UI components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Start Tutorial</w:t>
      </w:r>
      <w:r>
        <w:t xml:space="preserve">: Get hands-on experience by building a simple Ember app from scratch.</w:t>
      </w:r>
      <w:r>
        <w:t xml:space="preserve"> </w:t>
      </w:r>
      <w:hyperlink r:id="rId20">
        <w:r>
          <w:rPr>
            <w:rStyle w:val="Hyperlink"/>
          </w:rPr>
          <w:t xml:space="preserve">The tutorial covers installing Ember, creating an application, defining routes, and deploying your app for production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Ember.js Tips for Beginners Tutorial</w:t>
      </w:r>
      <w:r>
        <w:t xml:space="preserve">: Designer-turned-software developer Lenora Porter shares her journey learning Ember.js and offers valuable tips for beginners.</w:t>
      </w:r>
      <w:r>
        <w:t xml:space="preserve"> </w:t>
      </w:r>
      <w:hyperlink r:id="rId20">
        <w:r>
          <w:rPr>
            <w:rStyle w:val="Hyperlink"/>
          </w:rPr>
          <w:t xml:space="preserve">Learn about mindset, pre-curriculum prep work, creating your own curriculum, and the importance of trying, failing, learning, and repeating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In’s Ember.js Definition and Uses</w:t>
      </w:r>
      <w:r>
        <w:t xml:space="preserve">: This article provides an overview of Ember.js, its uses, and features.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the framework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 Ember.js Introduction</w:t>
      </w:r>
      <w:r>
        <w:t xml:space="preserve">: Dive deeper into Ember.js with this GeeksforGeeks article.</w:t>
      </w:r>
      <w:r>
        <w:t xml:space="preserve"> </w:t>
      </w:r>
      <w:hyperlink r:id="rId20">
        <w:r>
          <w:rPr>
            <w:rStyle w:val="Hyperlink"/>
          </w:rPr>
          <w:t xml:space="preserve">Learn about its architecture, productivity, and adoption worldwide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mberjs.com/" TargetMode="External" /><Relationship Type="http://schemas.openxmlformats.org/officeDocument/2006/relationships/hyperlink" Id="rId22" Target="https://emberjs.com/learn/" TargetMode="External" /><Relationship Type="http://schemas.openxmlformats.org/officeDocument/2006/relationships/hyperlink" Id="rId20" Target="https://guides.emberjs.com/release/" TargetMode="External" /><Relationship Type="http://schemas.openxmlformats.org/officeDocument/2006/relationships/hyperlink" Id="rId23" Target="https://tutorials.emberjs.com/release/quick-start/" TargetMode="External" /><Relationship Type="http://schemas.openxmlformats.org/officeDocument/2006/relationships/hyperlink" Id="rId24" Target="https://www.freecodecamp.org/news/learn-ember-ember-js-tips-for-beginners-tutorial/" TargetMode="External" /><Relationship Type="http://schemas.openxmlformats.org/officeDocument/2006/relationships/hyperlink" Id="rId25" Target="https://www.geeksforgeeks.org/ember-js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mberjs.com/" TargetMode="External" /><Relationship Type="http://schemas.openxmlformats.org/officeDocument/2006/relationships/hyperlink" Id="rId22" Target="https://emberjs.com/learn/" TargetMode="External" /><Relationship Type="http://schemas.openxmlformats.org/officeDocument/2006/relationships/hyperlink" Id="rId20" Target="https://guides.emberjs.com/release/" TargetMode="External" /><Relationship Type="http://schemas.openxmlformats.org/officeDocument/2006/relationships/hyperlink" Id="rId23" Target="https://tutorials.emberjs.com/release/quick-start/" TargetMode="External" /><Relationship Type="http://schemas.openxmlformats.org/officeDocument/2006/relationships/hyperlink" Id="rId24" Target="https://www.freecodecamp.org/news/learn-ember-ember-js-tips-for-beginners-tutorial/" TargetMode="External" /><Relationship Type="http://schemas.openxmlformats.org/officeDocument/2006/relationships/hyperlink" Id="rId25" Target="https://www.geeksforgeeks.org/ember-js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2024-03-23T04:46:32Z</dcterms:created>
  <dcterms:modified xsi:type="dcterms:W3CDTF">2024-03-23T04:46:32Z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