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Firebase Cloud Messaging (FCM)</w:t>
      </w:r>
      <w:r>
        <w:t xml:space="preserve"> </w:t>
      </w:r>
      <w:r>
        <w:t xml:space="preserve">is a cross-platform messaging system that allows secure communication across various platforms.</w:t>
      </w:r>
      <w:r>
        <w:t xml:space="preserve"> </w:t>
      </w:r>
      <w:hyperlink r:id="rId20">
        <w:r>
          <w:rPr>
            <w:rStyle w:val="Hyperlink"/>
          </w:rPr>
          <w:t xml:space="preserve">It enables developers to send messages to individual devices, groups, or devices subscribed to specific topics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reference links where you can learn more about FCM: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Firebase Cloud Messaging Architectural Overview</w:t>
        </w:r>
      </w:hyperlink>
      <w:r>
        <w:t xml:space="preserve">: This provides insights into the components, message flow, and architecture of FCM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How Does Firebase Cloud Messaging (FCM) Work? Everything Explained</w:t>
        </w:r>
      </w:hyperlink>
      <w:r>
        <w:t xml:space="preserve">: A detailed explanation of how FCM functions and its capabilities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Futures Commission Merchant (FCM): Definition, Role, Registration</w:t>
        </w:r>
      </w:hyperlink>
      <w:r>
        <w:t xml:space="preserve">: While not directly related to tech, this article explains the concept of FCM in finance, which might provide additional context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FCM Technology Abbreviation Meaning - All Acronyms</w:t>
        </w:r>
      </w:hyperlink>
      <w:r>
        <w:t xml:space="preserve">: A list of various meanings of the abbreviation “FCM” related to technology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Firebase Cloud Messaging Documentation</w:t>
        </w:r>
      </w:hyperlink>
      <w:r>
        <w:t xml:space="preserve">: Explore key concepts, best practices, and tutorials for using FCM effectively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Firebase Cloud Messaging!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firebase.google.com/docs/cloud-messaging/" TargetMode="External" /><Relationship Type="http://schemas.openxmlformats.org/officeDocument/2006/relationships/hyperlink" Id="rId21" Target="https://firebase.google.com/docs/cloud-messaging/fcm-architecture" TargetMode="External" /><Relationship Type="http://schemas.openxmlformats.org/officeDocument/2006/relationships/hyperlink" Id="rId23" Target="https://www.allacronyms.com/FCM/technology" TargetMode="External" /><Relationship Type="http://schemas.openxmlformats.org/officeDocument/2006/relationships/hyperlink" Id="rId22" Target="https://www.investopedia.com/terms/f/fcm.asp" TargetMode="External" /><Relationship Type="http://schemas.openxmlformats.org/officeDocument/2006/relationships/hyperlink" Id="rId20" Target="https://www.pushamplification.com/blog/firebase-cloud-messaging-fcm-work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firebase.google.com/docs/cloud-messaging/" TargetMode="External" /><Relationship Type="http://schemas.openxmlformats.org/officeDocument/2006/relationships/hyperlink" Id="rId21" Target="https://firebase.google.com/docs/cloud-messaging/fcm-architecture" TargetMode="External" /><Relationship Type="http://schemas.openxmlformats.org/officeDocument/2006/relationships/hyperlink" Id="rId23" Target="https://www.allacronyms.com/FCM/technology" TargetMode="External" /><Relationship Type="http://schemas.openxmlformats.org/officeDocument/2006/relationships/hyperlink" Id="rId22" Target="https://www.investopedia.com/terms/f/fcm.asp" TargetMode="External" /><Relationship Type="http://schemas.openxmlformats.org/officeDocument/2006/relationships/hyperlink" Id="rId20" Target="https://www.pushamplification.com/blog/firebase-cloud-messaging-fcm-work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2024-03-23T04:46:49Z</dcterms:created>
  <dcterms:modified xsi:type="dcterms:W3CDTF">2024-03-23T04:46:49Z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