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Java Enterprise Edition (Java EE)</w:t>
      </w:r>
      <w:r>
        <w:t xml:space="preserve">, commonly known as</w:t>
      </w:r>
      <w:r>
        <w:t xml:space="preserve"> </w:t>
      </w:r>
      <w:r>
        <w:rPr>
          <w:b/>
          <w:bCs/>
        </w:rPr>
        <w:t xml:space="preserve">Java EE</w:t>
      </w:r>
      <w:r>
        <w:t xml:space="preserve">, is a robust platform for developing and deploying enterprise-level applications.</w:t>
      </w:r>
      <w:r>
        <w:t xml:space="preserve"> </w:t>
      </w:r>
      <w:hyperlink r:id="rId20">
        <w:r>
          <w:rPr>
            <w:rStyle w:val="Hyperlink"/>
          </w:rPr>
          <w:t xml:space="preserve">It provides a comprehensive set of APIs and tools to simplify complex tasks, enhance performance, and shorten development time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Java EE: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The</w:t>
      </w:r>
      <w:r>
        <w:t xml:space="preserve"> </w:t>
      </w:r>
      <w:r>
        <w:rPr>
          <w:b/>
          <w:bCs/>
        </w:rPr>
        <w:t xml:space="preserve">“Introduction to Java Enterprise Edition (EE)”</w:t>
      </w:r>
      <w:r>
        <w:t xml:space="preserve"> </w:t>
      </w:r>
      <w:r>
        <w:t xml:space="preserve">course covers JEE as a platform, discussing its motivation, libraries, and technologies. You’ll explore web basics, servlets, and control mechanisms.</w:t>
      </w:r>
      <w:r>
        <w:t xml:space="preserve"> </w:t>
      </w:r>
      <w:hyperlink r:id="rId20">
        <w:r>
          <w:rPr>
            <w:rStyle w:val="Hyperlink"/>
          </w:rPr>
          <w:t xml:space="preserve">Enroll for free and gain valuable insights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Learn more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Javatpoint</w:t>
      </w:r>
      <w:r>
        <w:t xml:space="preserve">: Javatpoint offers comprehensive tutorials on</w:t>
      </w:r>
      <w:r>
        <w:t xml:space="preserve"> </w:t>
      </w:r>
      <w:r>
        <w:rPr>
          <w:b/>
          <w:bCs/>
        </w:rPr>
        <w:t xml:space="preserve">Java EE</w:t>
      </w:r>
      <w:r>
        <w:t xml:space="preserve">, covering topics like OOP, exceptions, multithreading, collections, JDBC, and more.</w:t>
      </w:r>
      <w:r>
        <w:t xml:space="preserve"> </w:t>
      </w:r>
      <w:hyperlink r:id="rId20">
        <w:r>
          <w:rPr>
            <w:rStyle w:val="Hyperlink"/>
          </w:rPr>
          <w:t xml:space="preserve">Dive into the fundamentals and explore various aspects of Java EE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1"/>
          <w:numId w:val="1003"/>
        </w:numPr>
      </w:pPr>
      <w:hyperlink r:id="rId21">
        <w:r>
          <w:rPr>
            <w:rStyle w:val="Hyperlink"/>
          </w:rPr>
          <w:t xml:space="preserve">Explore Javatpoint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GitHub Pages - Introduction to Java EE</w:t>
      </w:r>
      <w:r>
        <w:t xml:space="preserve">: This resource provides an overview of Java EE’s aim, emphasizing powerful APIs, reduced complexity, and improved performance.</w:t>
      </w:r>
      <w:r>
        <w:t xml:space="preserve"> </w:t>
      </w:r>
      <w:hyperlink r:id="rId20">
        <w:r>
          <w:rPr>
            <w:rStyle w:val="Hyperlink"/>
          </w:rPr>
          <w:t xml:space="preserve">Learn about its development process through the Java Community Process (JCP)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1"/>
          <w:numId w:val="1004"/>
        </w:numPr>
      </w:pPr>
      <w:hyperlink r:id="rId22">
        <w:r>
          <w:rPr>
            <w:rStyle w:val="Hyperlink"/>
          </w:rPr>
          <w:t xml:space="preserve">Read on GitHub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GitHub Pages - Java EE Tutorial</w:t>
      </w:r>
      <w:r>
        <w:t xml:space="preserve">: The official Java EE 8 Tutorial is delivered with the Java EE 8 SDK. It teaches and demonstrates features used to develop enterprise applications.</w:t>
      </w:r>
      <w:r>
        <w:t xml:space="preserve"> </w:t>
      </w:r>
      <w:hyperlink r:id="rId20">
        <w:r>
          <w:rPr>
            <w:rStyle w:val="Hyperlink"/>
          </w:rPr>
          <w:t xml:space="preserve">Explore hands-on examples and enhance your skills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1"/>
          <w:numId w:val="1005"/>
        </w:numPr>
      </w:pPr>
      <w:hyperlink r:id="rId23">
        <w:r>
          <w:rPr>
            <w:rStyle w:val="Hyperlink"/>
          </w:rPr>
          <w:t xml:space="preserve">View the tutorial</w:t>
        </w:r>
      </w:hyperlink>
    </w:p>
    <w:p>
      <w:pPr>
        <w:pStyle w:val="FirstParagraph"/>
      </w:pPr>
      <w:r>
        <w:t xml:space="preserve">Remember to explore these resources at your own pace and build your expertise in Java EE!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javaee.github.io/tutorial/" TargetMode="External" /><Relationship Type="http://schemas.openxmlformats.org/officeDocument/2006/relationships/hyperlink" Id="rId22" Target="https://javaee.github.io/tutorial/overview001.html" TargetMode="External" /><Relationship Type="http://schemas.openxmlformats.org/officeDocument/2006/relationships/hyperlink" Id="rId20" Target="https://www.coursera.org/learn/introduction-ee" TargetMode="External" /><Relationship Type="http://schemas.openxmlformats.org/officeDocument/2006/relationships/hyperlink" Id="rId21" Target="https://www.javatpoint.com/java-e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javaee.github.io/tutorial/" TargetMode="External" /><Relationship Type="http://schemas.openxmlformats.org/officeDocument/2006/relationships/hyperlink" Id="rId22" Target="https://javaee.github.io/tutorial/overview001.html" TargetMode="External" /><Relationship Type="http://schemas.openxmlformats.org/officeDocument/2006/relationships/hyperlink" Id="rId20" Target="https://www.coursera.org/learn/introduction-ee" TargetMode="External" /><Relationship Type="http://schemas.openxmlformats.org/officeDocument/2006/relationships/hyperlink" Id="rId21" Target="https://www.javatpoint.com/java-e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2024-03-23T04:49:03Z</dcterms:created>
  <dcterms:modified xsi:type="dcterms:W3CDTF">2024-03-23T04:49:03Z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