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JSHint</w:t>
      </w:r>
      <w:r>
        <w:t xml:space="preserve"> </w:t>
      </w:r>
      <w:r>
        <w:t xml:space="preserve">is a community-driven tool that detects errors and potential problems in JavaScript code.</w:t>
      </w:r>
      <w:r>
        <w:t xml:space="preserve"> </w:t>
      </w:r>
      <w:hyperlink r:id="rId20">
        <w:r>
          <w:rPr>
            <w:rStyle w:val="Hyperlink"/>
          </w:rPr>
          <w:t xml:space="preserve">It helps developers maintain code quality and consistency by enforcing best practices and coding standards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resources where you can learn more about JSHint: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JSHint Documentation</w:t>
        </w:r>
      </w:hyperlink>
      <w:r>
        <w:t xml:space="preserve">: The official documentation provides detailed information on how to use JSHint, configure it, and understand its options and directives.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</w:hyperlink>
      <w:r>
        <w:t xml:space="preserve">: Explore the JSHint GitHub repository for the latest updates, code examples, and community contributions.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Hongkiat Tutorial</w:t>
        </w:r>
      </w:hyperlink>
      <w:r>
        <w:t xml:space="preserve">: This tutorial guides you through linting JavaScript with JSHint, helping you reduce bugs and improve code quality.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Learn JSHint</w:t>
        </w:r>
      </w:hyperlink>
      <w:r>
        <w:t xml:space="preserve">: A practical resource that teaches you how to use JSHint effectively, ensuring consistent and maintainable code.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JSHint Options Reference</w:t>
        </w:r>
      </w:hyperlink>
      <w:r>
        <w:t xml:space="preserve">: Dive into the available JSHint options and learn how to configure them for your projects.</w:t>
      </w:r>
    </w:p>
    <w:p>
      <w:pPr>
        <w:pStyle w:val="FirstParagraph"/>
      </w:pPr>
      <w:r>
        <w:t xml:space="preserve">Remember to combine JSHint with other testing methods like unit tests and code reviews to ensure robust and reliable code! 🚀🔍📚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github.com/dwyl/learn-jshint" TargetMode="External" /><Relationship Type="http://schemas.openxmlformats.org/officeDocument/2006/relationships/hyperlink" Id="rId20" Target="https://github.com/jshint/jshint" TargetMode="External" /><Relationship Type="http://schemas.openxmlformats.org/officeDocument/2006/relationships/hyperlink" Id="rId21" Target="https://jshint.com/docs/" TargetMode="External" /><Relationship Type="http://schemas.openxmlformats.org/officeDocument/2006/relationships/hyperlink" Id="rId24" Target="https://jshint.com/docs/options/" TargetMode="External" /><Relationship Type="http://schemas.openxmlformats.org/officeDocument/2006/relationships/hyperlink" Id="rId22" Target="https://www.hongkiat.com/blog/code-optimisation-linting-jshint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dwyl/learn-jshint" TargetMode="External" /><Relationship Type="http://schemas.openxmlformats.org/officeDocument/2006/relationships/hyperlink" Id="rId20" Target="https://github.com/jshint/jshint" TargetMode="External" /><Relationship Type="http://schemas.openxmlformats.org/officeDocument/2006/relationships/hyperlink" Id="rId21" Target="https://jshint.com/docs/" TargetMode="External" /><Relationship Type="http://schemas.openxmlformats.org/officeDocument/2006/relationships/hyperlink" Id="rId24" Target="https://jshint.com/docs/options/" TargetMode="External" /><Relationship Type="http://schemas.openxmlformats.org/officeDocument/2006/relationships/hyperlink" Id="rId22" Target="https://www.hongkiat.com/blog/code-optimisation-linting-jshint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2024-03-23T04:32:31Z</dcterms:created>
  <dcterms:modified xsi:type="dcterms:W3CDTF">2024-03-23T04:32:31Z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