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OpenID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 standard and decentralized authentication protocol that enables users to authenticate across multiple websites using a single set of credentials, eliminating the need for separate usernames and passwords for each site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reference links where you can learn more about OpenID: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 - OpenID</w:t>
        </w:r>
      </w:hyperlink>
      <w:r>
        <w:t xml:space="preserve">: Provides an overview of OpenID, its history, and how it works.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What is OpenID Connect (OIDC) and How does it Work?</w:t>
        </w:r>
      </w:hyperlink>
      <w:r>
        <w:t xml:space="preserve">: Explains OpenID Connect, a modern identity layer built on top of OpenID.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TechTarget - What is OpenID (OpenID Connect)?</w:t>
        </w:r>
      </w:hyperlink>
      <w:r>
        <w:t xml:space="preserve">: Defines OpenID and its role in authentication and single sign-on.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Stack Overflow - How does OpenID authentication work?</w:t>
        </w:r>
      </w:hyperlink>
      <w:r>
        <w:t xml:space="preserve">: Discusses the technical aspects of OpenID and its decentralized nature.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OpenID Foundation - Developers</w:t>
        </w:r>
      </w:hyperlink>
      <w:r>
        <w:t xml:space="preserve">: Offers resources for developers interested in implementing OpenID.</w:t>
      </w:r>
    </w:p>
    <w:p>
      <w:pPr>
        <w:pStyle w:val="FirstParagraph"/>
      </w:pPr>
      <w:r>
        <w:t xml:space="preserve">Feel free to explore these links to deepen your understanding of OpenID! 🌐🔐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OpenID" TargetMode="External" /><Relationship Type="http://schemas.openxmlformats.org/officeDocument/2006/relationships/hyperlink" Id="rId24" Target="https://openid.net/developers/" TargetMode="External" /><Relationship Type="http://schemas.openxmlformats.org/officeDocument/2006/relationships/hyperlink" Id="rId23" Target="https://stackoverflow.com/questions/353880/how-does-openid-authentication-work" TargetMode="External" /><Relationship Type="http://schemas.openxmlformats.org/officeDocument/2006/relationships/hyperlink" Id="rId21" Target="https://www.datawiza.com/blog/industry/what-is-openid-connect-oidc-and-how-does-it-work/" TargetMode="External" /><Relationship Type="http://schemas.openxmlformats.org/officeDocument/2006/relationships/hyperlink" Id="rId22" Target="https://www.techtarget.com/whatis/definition/Open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OpenID" TargetMode="External" /><Relationship Type="http://schemas.openxmlformats.org/officeDocument/2006/relationships/hyperlink" Id="rId24" Target="https://openid.net/developers/" TargetMode="External" /><Relationship Type="http://schemas.openxmlformats.org/officeDocument/2006/relationships/hyperlink" Id="rId23" Target="https://stackoverflow.com/questions/353880/how-does-openid-authentication-work" TargetMode="External" /><Relationship Type="http://schemas.openxmlformats.org/officeDocument/2006/relationships/hyperlink" Id="rId21" Target="https://www.datawiza.com/blog/industry/what-is-openid-connect-oidc-and-how-does-it-work/" TargetMode="External" /><Relationship Type="http://schemas.openxmlformats.org/officeDocument/2006/relationships/hyperlink" Id="rId22" Target="https://www.techtarget.com/whatis/definition/Open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2024-03-23T04:51:20Z</dcterms:created>
  <dcterms:modified xsi:type="dcterms:W3CDTF">2024-03-23T04:51:20Z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