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SCIMple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implementation of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SCIM v2.0 specification</w:t>
        </w:r>
        <w:r>
          <w:rPr>
            <w:rStyle w:val="Hyperlink"/>
          </w:rPr>
          <w:t xml:space="preserve">, allowing easy transfer of user and group details between SCIM-aware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eSCIMo Documentation</w:t>
        </w:r>
      </w:hyperlink>
      <w:r>
        <w:t xml:space="preserve">: Explore the official documentation for Apache SCIMple, including a</w:t>
      </w:r>
      <w:r>
        <w:t xml:space="preserve"> </w:t>
      </w:r>
      <w:r>
        <w:rPr>
          <w:b/>
          <w:bCs/>
        </w:rPr>
        <w:t xml:space="preserve">Five Minute Tutorial</w:t>
      </w:r>
      <w:r>
        <w:t xml:space="preserve"> </w:t>
      </w:r>
      <w:r>
        <w:t xml:space="preserve">on building a SCIM server with SCIMple and Spring Boot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Dive into the code and features of Apache SCIMple on GitHub.</w:t>
      </w:r>
      <w:r>
        <w:t xml:space="preserve"> </w:t>
      </w:r>
      <w:hyperlink r:id="rId20">
        <w:r>
          <w:rPr>
            <w:rStyle w:val="Hyperlink"/>
          </w:rPr>
          <w:t xml:space="preserve">It includes a full-featured Java SCIM client and tools for creating and verifying SCIM resources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SCIMple Overview</w:t>
        </w:r>
      </w:hyperlink>
      <w:r>
        <w:t xml:space="preserve">: Read an overview of Apache SCIMple and its features, along with practical examples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SCIMple Introduction</w:t>
        </w:r>
        <w:r>
          <w:rPr>
            <w:rStyle w:val="Hyperlink"/>
          </w:rPr>
          <w:t xml:space="preserve">: Discover how Apache SCIMple started as a project at PennState and its journey through Apache’s IP clearance process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 SCIM with Apache SCIMple</w:t>
        </w:r>
        <w:r>
          <w:rPr>
            <w:rStyle w:val="Hyperlink"/>
          </w:rPr>
          <w:t xml:space="preserve">: Explore the compatibility of Apache SCIMple with Jakarta EE 9 and learn about its features and implementations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irectory.apache.org/scimple/" TargetMode="External" /><Relationship Type="http://schemas.openxmlformats.org/officeDocument/2006/relationships/hyperlink" Id="rId21" Target="https://directory.apache.org/scimple/five-minutes-tutorial.html" TargetMode="External" /><Relationship Type="http://schemas.openxmlformats.org/officeDocument/2006/relationships/hyperlink" Id="rId22" Target="https://github.com/apache/directory-scimple" TargetMode="External" /><Relationship Type="http://schemas.openxmlformats.org/officeDocument/2006/relationships/hyperlink" Id="rId23" Target="https://medium.com/javarevisited/5-free-courses-to-learn-apache-spark-in-2020-bdff2d60c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rectory.apache.org/scimple/" TargetMode="External" /><Relationship Type="http://schemas.openxmlformats.org/officeDocument/2006/relationships/hyperlink" Id="rId21" Target="https://directory.apache.org/scimple/five-minutes-tutorial.html" TargetMode="External" /><Relationship Type="http://schemas.openxmlformats.org/officeDocument/2006/relationships/hyperlink" Id="rId22" Target="https://github.com/apache/directory-scimple" TargetMode="External" /><Relationship Type="http://schemas.openxmlformats.org/officeDocument/2006/relationships/hyperlink" Id="rId23" Target="https://medium.com/javarevisited/5-free-courses-to-learn-apache-spark-in-2020-bdff2d60c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2024-03-23T04:26:13Z</dcterms:created>
  <dcterms:modified xsi:type="dcterms:W3CDTF">2024-03-23T04:26:13Z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