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Spring Security</w:t>
      </w:r>
      <w:r>
        <w:t xml:space="preserve"> </w:t>
      </w:r>
      <w:r>
        <w:t xml:space="preserve">is a powerful and highly customizable framework for securing Spring-based applications.</w:t>
      </w:r>
      <w:r>
        <w:t xml:space="preserve"> </w:t>
      </w:r>
      <w:hyperlink r:id="rId20">
        <w:r>
          <w:rPr>
            <w:rStyle w:val="Hyperlink"/>
          </w:rPr>
          <w:t xml:space="preserve">It provides both authentication and authorization, protection against common attacks, and integration with Spring Web MVC and WebFlux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Spring Security: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Spring Security Official Documentation</w:t>
        </w:r>
      </w:hyperlink>
      <w:r>
        <w:t xml:space="preserve">: This comprehensive guide covers everything from basic concepts to advanced features with examples and references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Baeldung’s Spring Security Tutorials</w:t>
        </w:r>
      </w:hyperlink>
      <w:r>
        <w:t xml:space="preserve">: Explore tutorials on various aspects of Spring Security, from registration and authentication to OAuth and CSRF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HowToDoInJava Spring Security Tutorial</w:t>
        </w:r>
      </w:hyperlink>
      <w:r>
        <w:t xml:space="preserve">: Learn how to secure web applications using Spring Security, including core concepts and code examples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Class Central’s Spring Security YouTube Course</w:t>
        </w:r>
      </w:hyperlink>
      <w:r>
        <w:t xml:space="preserve">: A free video course covering Spring Security implementation in web applications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TutorialsPoint Spring Security Tutorial</w:t>
        </w:r>
      </w:hyperlink>
      <w:r>
        <w:t xml:space="preserve">: Dive into Spring Security frameworks, starting from the basics and progressing to hands-on coding for CRUD operations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Spring Security! 🌱🔒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spring.io/spring-security/reference/index.html" TargetMode="External" /><Relationship Type="http://schemas.openxmlformats.org/officeDocument/2006/relationships/hyperlink" Id="rId23" Target="https://howtodoinjava.com/spring-security/spring-security-tutorial/" TargetMode="External" /><Relationship Type="http://schemas.openxmlformats.org/officeDocument/2006/relationships/hyperlink" Id="rId20" Target="https://spring.io/projects/spring-security/" TargetMode="External" /><Relationship Type="http://schemas.openxmlformats.org/officeDocument/2006/relationships/hyperlink" Id="rId22" Target="https://www.baeldung.com/security-spring" TargetMode="External" /><Relationship Type="http://schemas.openxmlformats.org/officeDocument/2006/relationships/hyperlink" Id="rId24" Target="https://www.classcentral.com/course/youtube-spring-security-tutorial-105155" TargetMode="External" /><Relationship Type="http://schemas.openxmlformats.org/officeDocument/2006/relationships/hyperlink" Id="rId25" Target="https://www.tutorialspoint.com/spring_security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spring.io/spring-security/reference/index.html" TargetMode="External" /><Relationship Type="http://schemas.openxmlformats.org/officeDocument/2006/relationships/hyperlink" Id="rId23" Target="https://howtodoinjava.com/spring-security/spring-security-tutorial/" TargetMode="External" /><Relationship Type="http://schemas.openxmlformats.org/officeDocument/2006/relationships/hyperlink" Id="rId20" Target="https://spring.io/projects/spring-security/" TargetMode="External" /><Relationship Type="http://schemas.openxmlformats.org/officeDocument/2006/relationships/hyperlink" Id="rId22" Target="https://www.baeldung.com/security-spring" TargetMode="External" /><Relationship Type="http://schemas.openxmlformats.org/officeDocument/2006/relationships/hyperlink" Id="rId24" Target="https://www.classcentral.com/course/youtube-spring-security-tutorial-105155" TargetMode="External" /><Relationship Type="http://schemas.openxmlformats.org/officeDocument/2006/relationships/hyperlink" Id="rId25" Target="https://www.tutorialspoint.com/spring_security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2024-03-27T03:18:44Z</dcterms:created>
  <dcterms:modified xsi:type="dcterms:W3CDTF">2024-03-27T03:18:44Z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