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X-Pack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Elastic Stack extension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provides a suite of features including security, alerting, monitoring, reporting, and machine learning for Elasticsearch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resources where you can learn more about X-Pack: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Elasticsearch Guide: Set up X-Pack</w:t>
        </w:r>
      </w:hyperlink>
      <w:r>
        <w:t xml:space="preserve">: This official documentation explains how to set up X-Pack, covering security, monitoring,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YouTube Tutorial: How to Configure X-Pack Security for Elasticsearch</w:t>
        </w:r>
      </w:hyperlink>
      <w:r>
        <w:t xml:space="preserve">: A video tutorial demonstrating X-Pack security configuration for Elasticsearch in the ELK stack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GitHub Tutorial: Elastic X-Pack Machine Learning Tutorial</w:t>
        </w:r>
      </w:hyperlink>
      <w:r>
        <w:t xml:space="preserve">: A simple tutorial to get started with unsupervised machine learning using X-Pack for the Elastic Stack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Introducing Machine Learning for the Elastic Stack</w:t>
        </w:r>
      </w:hyperlink>
      <w:r>
        <w:t xml:space="preserve">: Learn about time series anomaly detection and how machine learning enhances Elasticsearch’s capabilities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HTX TechX Summit 2024</w:t>
        </w:r>
      </w:hyperlink>
      <w:r>
        <w:t xml:space="preserve">: While not directly focused on X-Pack, this summit explores science and technology in enhancing public safety and security, which aligns with X-Pack’s goals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X-Pack!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anankalra/elastic-xpack-machine-learning-tutorial" TargetMode="External" /><Relationship Type="http://schemas.openxmlformats.org/officeDocument/2006/relationships/hyperlink" Id="rId23" Target="https://www.elastic.co/blog/introducing-machine-learning-for-the-elastic-stack" TargetMode="External" /><Relationship Type="http://schemas.openxmlformats.org/officeDocument/2006/relationships/hyperlink" Id="rId20" Target="https://www.elastic.co/guide/en/elasticsearch/reference/7.17/setup-xpack.html" TargetMode="External" /><Relationship Type="http://schemas.openxmlformats.org/officeDocument/2006/relationships/hyperlink" Id="rId24" Target="https://www.htx.gov.sg/techx/txs2024" TargetMode="External" /><Relationship Type="http://schemas.openxmlformats.org/officeDocument/2006/relationships/hyperlink" Id="rId21" Target="https://www.youtube.com/watch?v=E-kwK88Vxz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anankalra/elastic-xpack-machine-learning-tutorial" TargetMode="External" /><Relationship Type="http://schemas.openxmlformats.org/officeDocument/2006/relationships/hyperlink" Id="rId23" Target="https://www.elastic.co/blog/introducing-machine-learning-for-the-elastic-stack" TargetMode="External" /><Relationship Type="http://schemas.openxmlformats.org/officeDocument/2006/relationships/hyperlink" Id="rId20" Target="https://www.elastic.co/guide/en/elasticsearch/reference/7.17/setup-xpack.html" TargetMode="External" /><Relationship Type="http://schemas.openxmlformats.org/officeDocument/2006/relationships/hyperlink" Id="rId24" Target="https://www.htx.gov.sg/techx/txs2024" TargetMode="External" /><Relationship Type="http://schemas.openxmlformats.org/officeDocument/2006/relationships/hyperlink" Id="rId21" Target="https://www.youtube.com/watch?v=E-kwK88Vxz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2024-03-23T04:55:41Z</dcterms:created>
  <dcterms:modified xsi:type="dcterms:W3CDTF">2024-03-23T04:55:41Z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