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in-memory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purpose-built database that relies primarily on internal memory for data storage, enabling minimal response times by eliminating the need to access standard disk drives (SSDs)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in-memory databases: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Redis Course - In-Memory Database Tutorial</w:t>
      </w:r>
      <w:r>
        <w:t xml:space="preserve">: This YouTube crash course covers Redis, an in-memory data structure store often used as a database.</w:t>
      </w:r>
      <w:r>
        <w:t xml:space="preserve"> </w:t>
      </w:r>
      <w:hyperlink r:id="rId20">
        <w:r>
          <w:rPr>
            <w:rStyle w:val="Hyperlink"/>
          </w:rPr>
          <w:t xml:space="preserve">It explains key concepts and usage for beginners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Implementing In-Memory SQL Database Objects</w:t>
        </w:r>
        <w:r>
          <w:rPr>
            <w:rStyle w:val="Hyperlink"/>
          </w:rPr>
          <w:t xml:space="preserve">: An edX course that teaches techniques for implementing in-memory features in SQL databases, including columnstore indexes and memory-optimized tables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teachdb</w:t>
      </w:r>
      <w:r>
        <w:t xml:space="preserve">: A free, in-memory micro relational database for teaching SQL concepts.</w:t>
      </w:r>
      <w:r>
        <w:t xml:space="preserve"> </w:t>
      </w:r>
      <w:hyperlink r:id="rId20">
        <w:r>
          <w:rPr>
            <w:rStyle w:val="Hyperlink"/>
          </w:rPr>
          <w:t xml:space="preserve">It’s designed for instructors and students who want to learn and practice the fundamentals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Awesome Database Learning</w:t>
        </w:r>
        <w:r>
          <w:rPr>
            <w:rStyle w:val="Hyperlink"/>
          </w:rPr>
          <w:t xml:space="preserve">: A GitHub repository with a curated list of learning materials to understand database internals, including papers, blogs, courses, and talks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Top 27 In-Memory Databases Compared</w:t>
        </w:r>
        <w:r>
          <w:rPr>
            <w:rStyle w:val="Hyperlink"/>
          </w:rPr>
          <w:t xml:space="preserve">: A comprehensive comparison of various in-memory databases, their strengths, weaknesses, and use cases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in-memory databases!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freestackinitiative/teachingdb" TargetMode="External" /><Relationship Type="http://schemas.openxmlformats.org/officeDocument/2006/relationships/hyperlink" Id="rId20" Target="https://github.com/pingcap/awesome-database-learning" TargetMode="External" /><Relationship Type="http://schemas.openxmlformats.org/officeDocument/2006/relationships/hyperlink" Id="rId22" Target="https://www.classcentral.com/course/edx-implementing-in-memory-sql-database-objects-7399" TargetMode="External" /><Relationship Type="http://schemas.openxmlformats.org/officeDocument/2006/relationships/hyperlink" Id="rId24" Target="https://www.dragonflydb.io/guides/in-memory-databases" TargetMode="External" /><Relationship Type="http://schemas.openxmlformats.org/officeDocument/2006/relationships/hyperlink" Id="rId21" Target="https://www.youtube.com/watch?v=XCsS_NVAa1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freestackinitiative/teachingdb" TargetMode="External" /><Relationship Type="http://schemas.openxmlformats.org/officeDocument/2006/relationships/hyperlink" Id="rId20" Target="https://github.com/pingcap/awesome-database-learning" TargetMode="External" /><Relationship Type="http://schemas.openxmlformats.org/officeDocument/2006/relationships/hyperlink" Id="rId22" Target="https://www.classcentral.com/course/edx-implementing-in-memory-sql-database-objects-7399" TargetMode="External" /><Relationship Type="http://schemas.openxmlformats.org/officeDocument/2006/relationships/hyperlink" Id="rId24" Target="https://www.dragonflydb.io/guides/in-memory-databases" TargetMode="External" /><Relationship Type="http://schemas.openxmlformats.org/officeDocument/2006/relationships/hyperlink" Id="rId21" Target="https://www.youtube.com/watch?v=XCsS_NVAa1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2024-03-23T04:34:17Z</dcterms:created>
  <dcterms:modified xsi:type="dcterms:W3CDTF">2024-03-23T04:34:17Z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