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Grafana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d0a4dcbff833fea23bd89be8fcfd85f1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771048" cy="1819174"/>
            <wp:effectExtent b="0" l="0" r="0" t="0"/>
            <wp:docPr descr="Grafana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d0a4dcbff833fea23bd89be8fcfd85f1&amp;pid=cdx&amp;w=184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48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Grafana</w:t>
      </w:r>
      <w:r>
        <w:t xml:space="preserve"> </w:t>
      </w:r>
      <w:r>
        <w:t xml:space="preserve">is an open-source observability platform that visualizes metrics, logs, and traces from various data sources.</w:t>
      </w:r>
      <w:r>
        <w:t xml:space="preserve"> </w:t>
      </w:r>
      <w:hyperlink r:id="rId26">
        <w:r>
          <w:rPr>
            <w:rStyle w:val="Hyperlink"/>
          </w:rPr>
          <w:t xml:space="preserve">It allows you to create customizable dashboards for analyzing your stack and tracking system performance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to explore Grafana: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Grafana Labs Tutorials</w:t>
        </w:r>
      </w:hyperlink>
      <w:r>
        <w:t xml:space="preserve">: In-depth guides, blog posts, and video tutorials covering various aspects of Grafana, from creating alerts to deploying it on Raspberry Pi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edX Grafana Courses</w:t>
        </w:r>
      </w:hyperlink>
      <w:r>
        <w:t xml:space="preserve">: Learn Grafana techniques through open-source analytics courses and programs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Udemy Grafana Tutorial</w:t>
        </w:r>
      </w:hyperlink>
      <w:r>
        <w:t xml:space="preserve">: A comprehensive course covering topics like graphing time series data, creating custom queries, and setting up Grafana with Nginx and SSL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Udemy Grafana Expert Course</w:t>
        </w:r>
      </w:hyperlink>
      <w:r>
        <w:t xml:space="preserve">: Master Grafana from scratch and become proficient in data visualization and server monitoring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1">
        <w:r>
          <w:rPr>
            <w:rStyle w:val="Hyperlink"/>
            <w:b/>
            <w:bCs/>
          </w:rPr>
          <w:t xml:space="preserve">Grafana Fundamentals</w:t>
        </w:r>
      </w:hyperlink>
      <w:r>
        <w:t xml:space="preserve">: Official tutorials for beginners, covering metrics exploration, dashboard creation, alerts, and more</w:t>
      </w:r>
      <w:hyperlink r:id="rId31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Grafana! 🚀📊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6" Target="https://en.wikipedia.org/wiki/Grafana" TargetMode="External" /><Relationship Type="http://schemas.openxmlformats.org/officeDocument/2006/relationships/hyperlink" Id="rId27" Target="https://grafana.com/tutorials/" TargetMode="External" /><Relationship Type="http://schemas.openxmlformats.org/officeDocument/2006/relationships/hyperlink" Id="rId31" Target="https://grafana.com/tutorials/grafana-fundamentals/" TargetMode="External" /><Relationship Type="http://schemas.openxmlformats.org/officeDocument/2006/relationships/hyperlink" Id="rId28" Target="https://www.edx.org/learn/grafana" TargetMode="External" /><Relationship Type="http://schemas.openxmlformats.org/officeDocument/2006/relationships/hyperlink" Id="rId30" Target="https://www.udemy.com/course/grafana-learn-grafana-dashboards-for-data-visualization/" TargetMode="External" /><Relationship Type="http://schemas.openxmlformats.org/officeDocument/2006/relationships/hyperlink" Id="rId29" Target="https://www.udemy.com/course/grafana-tutori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en.wikipedia.org/wiki/Grafana" TargetMode="External" /><Relationship Type="http://schemas.openxmlformats.org/officeDocument/2006/relationships/hyperlink" Id="rId27" Target="https://grafana.com/tutorials/" TargetMode="External" /><Relationship Type="http://schemas.openxmlformats.org/officeDocument/2006/relationships/hyperlink" Id="rId31" Target="https://grafana.com/tutorials/grafana-fundamentals/" TargetMode="External" /><Relationship Type="http://schemas.openxmlformats.org/officeDocument/2006/relationships/hyperlink" Id="rId28" Target="https://www.edx.org/learn/grafana" TargetMode="External" /><Relationship Type="http://schemas.openxmlformats.org/officeDocument/2006/relationships/hyperlink" Id="rId30" Target="https://www.udemy.com/course/grafana-learn-grafana-dashboards-for-data-visualization/" TargetMode="External" /><Relationship Type="http://schemas.openxmlformats.org/officeDocument/2006/relationships/hyperlink" Id="rId29" Target="https://www.udemy.com/course/grafana-tutori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2024-03-23T04:56:05Z</dcterms:created>
  <dcterms:modified xsi:type="dcterms:W3CDTF">2024-03-23T04:56:05Z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