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Alamofire</w:t>
      </w:r>
      <w:r>
        <w:t xml:space="preserve"> </w:t>
      </w:r>
      <w:r>
        <w:t xml:space="preserve">is a powerful Swift library for handling networking tasks, including decoding JSON and making API calls. It simplifies network requests and data handling in iOS apps.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Alamofire: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The Beginner’s Guide to Networking in Swift with Alamofire</w:t>
        </w:r>
      </w:hyperlink>
      <w:r>
        <w:t xml:space="preserve">: A comprehensive tutorial covering essential networking topics and building a holiday todo list using Alamofire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How to Use Alamofire in Swift: A Guide</w:t>
        </w:r>
      </w:hyperlink>
      <w:r>
        <w:t xml:space="preserve">: Learn how to perform API calls, retrieve data, and store it in a database using Alamofire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Alamofire Tutorial with Swift (Quickstart)</w:t>
        </w:r>
      </w:hyperlink>
      <w:r>
        <w:t xml:space="preserve">: A quickstart guide to using Alamofire for working with APIs and downloading feeds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Alamofire!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dewithchris.com/alamofire/" TargetMode="External" /><Relationship Type="http://schemas.openxmlformats.org/officeDocument/2006/relationships/hyperlink" Id="rId20" Target="https://www.appcoda.com/alamofire-beginner-guide/" TargetMode="External" /><Relationship Type="http://schemas.openxmlformats.org/officeDocument/2006/relationships/hyperlink" Id="rId21" Target="https://www.waldo.com/blog/how-to-use-alamofi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dewithchris.com/alamofire/" TargetMode="External" /><Relationship Type="http://schemas.openxmlformats.org/officeDocument/2006/relationships/hyperlink" Id="rId20" Target="https://www.appcoda.com/alamofire-beginner-guide/" TargetMode="External" /><Relationship Type="http://schemas.openxmlformats.org/officeDocument/2006/relationships/hyperlink" Id="rId21" Target="https://www.waldo.com/blog/how-to-use-alamofi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2024-03-23T04:43:55Z</dcterms:created>
  <dcterms:modified xsi:type="dcterms:W3CDTF">2024-03-23T04:43:55Z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