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Backup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refers to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copying data or files to a secondary location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preservation in case of equipment failure or catastrophic events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is a crucial component of disaster recovery plans and helps safeguard against data loss.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backup: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Veeam University</w:t>
        </w:r>
        <w:r>
          <w:rPr>
            <w:rStyle w:val="Hyperlink"/>
          </w:rPr>
          <w:t xml:space="preserve">: Offers on-demand training, how-to videos, and product onboarding for Veeam users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Provides tutorials on database backup and recovery, including resources for Oracle, SQL Server, MySQL, PostgreSQL, and MongoDB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</w:t>
        </w:r>
        <w:r>
          <w:rPr>
            <w:rStyle w:val="Hyperlink"/>
          </w:rPr>
          <w:t xml:space="preserve">: Offers tutorials on various backup technologies, including disk-based backup, backup security, and cloud backup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Offers courses on backup solutions, covering fundamentals and advanced topics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Provides courses related to backup and recovery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backup technology!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echterms.com/definition/backup" TargetMode="External" /><Relationship Type="http://schemas.openxmlformats.org/officeDocument/2006/relationships/hyperlink" Id="rId26" Target="https://www.linkedin.com/advice/0/what-some-tools-resources-you-use-improve-your" TargetMode="External" /><Relationship Type="http://schemas.openxmlformats.org/officeDocument/2006/relationships/hyperlink" Id="rId24" Target="https://www.linkedin.com/advice/1/what-best-online-resources-learning-database" TargetMode="External" /><Relationship Type="http://schemas.openxmlformats.org/officeDocument/2006/relationships/hyperlink" Id="rId22" Target="https://www.techopedia.com/definition/1056/backup" TargetMode="External" /><Relationship Type="http://schemas.openxmlformats.org/officeDocument/2006/relationships/hyperlink" Id="rId20" Target="https://www.techtarget.com/searchdatabackup/definition/backup" TargetMode="External" /><Relationship Type="http://schemas.openxmlformats.org/officeDocument/2006/relationships/hyperlink" Id="rId25" Target="https://www.techtarget.com/searchdatabackup/tutorial/Data-backup-and-recovery-technology-tutorials" TargetMode="External" /><Relationship Type="http://schemas.openxmlformats.org/officeDocument/2006/relationships/hyperlink" Id="rId23" Target="https://www.veeam.com/free-on-demand-training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echterms.com/definition/backup" TargetMode="External" /><Relationship Type="http://schemas.openxmlformats.org/officeDocument/2006/relationships/hyperlink" Id="rId26" Target="https://www.linkedin.com/advice/0/what-some-tools-resources-you-use-improve-your" TargetMode="External" /><Relationship Type="http://schemas.openxmlformats.org/officeDocument/2006/relationships/hyperlink" Id="rId24" Target="https://www.linkedin.com/advice/1/what-best-online-resources-learning-database" TargetMode="External" /><Relationship Type="http://schemas.openxmlformats.org/officeDocument/2006/relationships/hyperlink" Id="rId22" Target="https://www.techopedia.com/definition/1056/backup" TargetMode="External" /><Relationship Type="http://schemas.openxmlformats.org/officeDocument/2006/relationships/hyperlink" Id="rId20" Target="https://www.techtarget.com/searchdatabackup/definition/backup" TargetMode="External" /><Relationship Type="http://schemas.openxmlformats.org/officeDocument/2006/relationships/hyperlink" Id="rId25" Target="https://www.techtarget.com/searchdatabackup/tutorial/Data-backup-and-recovery-technology-tutorials" TargetMode="External" /><Relationship Type="http://schemas.openxmlformats.org/officeDocument/2006/relationships/hyperlink" Id="rId23" Target="https://www.veeam.com/free-on-demand-training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2024-03-23T04:34:04Z</dcterms:created>
  <dcterms:modified xsi:type="dcterms:W3CDTF">2024-03-23T04:34:04Z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