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the context of technology, a</w:t>
      </w:r>
      <w:r>
        <w:t xml:space="preserve"> </w:t>
      </w:r>
      <w:r>
        <w:rPr>
          <w:b/>
          <w:bCs/>
        </w:rPr>
        <w:t xml:space="preserve">mode</w:t>
      </w:r>
      <w:r>
        <w:t xml:space="preserve"> </w:t>
      </w:r>
      <w:r>
        <w:t xml:space="preserve">refers to a specific operational state or configuration in which a device or software functions.</w:t>
      </w:r>
      <w:r>
        <w:t xml:space="preserve"> </w:t>
      </w:r>
      <w:hyperlink r:id="rId20">
        <w:r>
          <w:rPr>
            <w:rStyle w:val="Hyperlink"/>
          </w:rPr>
          <w:t xml:space="preserve">Modes can dictate behavior, performance, or available features, allowing users to adapt the system for particular purposes or tasks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tech learning resources</w:t>
      </w:r>
      <w:r>
        <w:t xml:space="preserve"> </w:t>
      </w:r>
      <w:r>
        <w:t xml:space="preserve">where you can enhance your knowledge: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AI Singapore Student Outreach Programme</w:t>
      </w:r>
      <w:r>
        <w:t xml:space="preserve">: This initiative promotes AI literacy and proficiency among students. It offers three levels, equipping participants with programming skills and practical experience in AI projects.</w:t>
      </w:r>
      <w:r>
        <w:t xml:space="preserve"> </w:t>
      </w:r>
      <w:hyperlink r:id="rId20">
        <w:r>
          <w:rPr>
            <w:rStyle w:val="Hyperlink"/>
          </w:rPr>
          <w:t xml:space="preserve">Completion of each level earns an industry-recognized certificate, and level three participants receive the Google professional machine learning engineer certificate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SkillsFuture@NS Learning eXperience Platform</w:t>
        </w:r>
        <w:r>
          <w:rPr>
            <w:rStyle w:val="Hyperlink"/>
          </w:rPr>
          <w:t xml:space="preserve">: Designed for full-time national servicemen (NSFs), this platform provides free unlimited access to over 75,000 online courses in various categories, including Python programming, machine learning, management training, and digital photography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Coursera</w:t>
      </w:r>
      <w:r>
        <w:t xml:space="preserve">: Coursera offers many courses for free, including offerings from renowned universities.</w:t>
      </w:r>
      <w:r>
        <w:t xml:space="preserve"> </w:t>
      </w:r>
      <w:hyperlink r:id="rId20">
        <w:r>
          <w:rPr>
            <w:rStyle w:val="Hyperlink"/>
          </w:rPr>
          <w:t xml:space="preserve">You can explore topics like machine learning, game theory, COVID-19 contact tracing, and more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General Assembly</w:t>
      </w:r>
      <w:r>
        <w:t xml:space="preserve">: General Assembly provides free introductory workshops and courses on topics such as coding, data science, and digital marketing.</w:t>
      </w:r>
      <w:r>
        <w:t xml:space="preserve"> </w:t>
      </w:r>
      <w:hyperlink r:id="rId20">
        <w:r>
          <w:rPr>
            <w:rStyle w:val="Hyperlink"/>
          </w:rPr>
          <w:t xml:space="preserve">Check their website for upcoming events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Explore and Expand Your Knowledge</w:t>
      </w:r>
      <w:r>
        <w:t xml:space="preserve">: Don’t forget to explore other free resources, such as blogs, YouTube channels, and open-source platforms. Learning communities like Stack Overflow and GitHub can also be valuable for tech enthusiasts.</w:t>
      </w:r>
    </w:p>
    <w:p>
      <w:pPr>
        <w:pStyle w:val="FirstParagraph"/>
      </w:pPr>
      <w:r>
        <w:t xml:space="preserve">Happy learning! 🌟🚀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devx.com/terms/mode/" TargetMode="External" /><Relationship Type="http://schemas.openxmlformats.org/officeDocument/2006/relationships/hyperlink" Id="rId21" Target="https://www.tech.gov.sg/media/technews/new-year-new-tech-skil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devx.com/terms/mode/" TargetMode="External" /><Relationship Type="http://schemas.openxmlformats.org/officeDocument/2006/relationships/hyperlink" Id="rId21" Target="https://www.tech.gov.sg/media/technews/new-year-new-tech-skil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2024-03-23T04:50:20Z</dcterms:created>
  <dcterms:modified xsi:type="dcterms:W3CDTF">2024-03-23T04:50:20Z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