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Nexus</w:t>
      </w:r>
      <w:r>
        <w:t xml:space="preserve"> </w:t>
      </w:r>
      <w:r>
        <w:t xml:space="preserve">refers to different concepts depending on the context. Here are a few interpretations: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Nexus Framework for Scaling Scrum</w:t>
      </w:r>
      <w:r>
        <w:t xml:space="preserve">: The</w:t>
      </w:r>
      <w:r>
        <w:t xml:space="preserve"> </w:t>
      </w:r>
      <w:r>
        <w:rPr>
          <w:b/>
          <w:bCs/>
        </w:rPr>
        <w:t xml:space="preserve">Nexus Framework</w:t>
      </w:r>
      <w:r>
        <w:t xml:space="preserve"> </w:t>
      </w:r>
      <w:r>
        <w:t xml:space="preserve">is an extension of Scrum designed to enable multiple Scrum Teams to collaborate effectively and produce an integrated increment at least once every Sprint.</w:t>
      </w:r>
      <w:r>
        <w:t xml:space="preserve"> </w:t>
      </w:r>
      <w:hyperlink r:id="rId20">
        <w:r>
          <w:rPr>
            <w:rStyle w:val="Hyperlink"/>
          </w:rPr>
          <w:t xml:space="preserve">It addresses the challenges of scaling agile delivery by emphasizing transparency and networked communication among teams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Nexus Blockchain (NXS)</w:t>
      </w:r>
      <w:r>
        <w:t xml:space="preserve">:</w:t>
      </w:r>
      <w:r>
        <w:t xml:space="preserve"> </w:t>
      </w:r>
      <w:r>
        <w:rPr>
          <w:b/>
          <w:bCs/>
        </w:rPr>
        <w:t xml:space="preserve">Nexus</w:t>
      </w:r>
      <w:r>
        <w:t xml:space="preserve"> </w:t>
      </w:r>
      <w:r>
        <w:t xml:space="preserve">is an innovative open-source blockchain technology and digital currency.</w:t>
      </w:r>
      <w:r>
        <w:t xml:space="preserve"> </w:t>
      </w:r>
      <w:hyperlink r:id="rId20">
        <w:r>
          <w:rPr>
            <w:rStyle w:val="Hyperlink"/>
          </w:rPr>
          <w:t xml:space="preserve">It aims to improve the world through advanced peer-to-peer networks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Nexus Decentralized Platform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Nexus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building an end-to-end decentralized platform that empowers individuals to reclaim their digital identity using technology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Nexus Technologies Inc.</w:t>
        </w:r>
        <w:r>
          <w:rPr>
            <w:rStyle w:val="Hyperlink"/>
          </w:rPr>
          <w:t xml:space="preserve">: In the Philippines,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Nexus Technologies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prominent force in the information technology industry, serving as a systems integrator and corporate IT reseller for top corporations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For free tech learning resources, here are five options: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practical experience in AI projects and industry-recognized certificates.</w:t>
      </w:r>
      <w:r>
        <w:t xml:space="preserve"> </w:t>
      </w:r>
      <w:hyperlink r:id="rId20">
        <w:r>
          <w:rPr>
            <w:rStyle w:val="Hyperlink"/>
          </w:rPr>
          <w:t xml:space="preserve">Students can even work with AI engineers on real-world projects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SkillsFuture@NS Learning eXperience Platform</w:t>
      </w:r>
      <w:r>
        <w:t xml:space="preserve">: Available to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resources, which cover various tech topics.</w:t>
      </w:r>
      <w:r>
        <w:t xml:space="preserve"> </w:t>
      </w:r>
      <w:hyperlink r:id="rId20">
        <w:r>
          <w:rPr>
            <w:rStyle w:val="Hyperlink"/>
          </w:rPr>
          <w:t xml:space="preserve">They offer webinars, workshops, and introductory courses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Explore and Expand Your Knowledge</w:t>
      </w:r>
      <w:r>
        <w:t xml:space="preserve">: Seek out additional free resources online, such as blogs, tutorials, and YouTube channels. There’s a wealth of information waiting to be discovered!</w:t>
      </w:r>
    </w:p>
    <w:p>
      <w:pPr>
        <w:pStyle w:val="FirstParagraph"/>
      </w:pPr>
      <w:r>
        <w:t xml:space="preserve">Remember, these resources can help you kickstart your tech journey without breaking the bank. 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exus.io/" TargetMode="External" /><Relationship Type="http://schemas.openxmlformats.org/officeDocument/2006/relationships/hyperlink" Id="rId23" Target="https://nexustech.com.ph/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1" Target="https://www.developcoins.com/nexus-blockchain" TargetMode="External" /><Relationship Type="http://schemas.openxmlformats.org/officeDocument/2006/relationships/hyperlink" Id="rId20" Target="https://www.scrum.org/resources/what-nexus-introduction-framework-scaling-scrum" TargetMode="External" /><Relationship Type="http://schemas.openxmlformats.org/officeDocument/2006/relationships/hyperlink" Id="rId24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nexus.io/" TargetMode="External" /><Relationship Type="http://schemas.openxmlformats.org/officeDocument/2006/relationships/hyperlink" Id="rId23" Target="https://nexustech.com.ph/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1" Target="https://www.developcoins.com/nexus-blockchain" TargetMode="External" /><Relationship Type="http://schemas.openxmlformats.org/officeDocument/2006/relationships/hyperlink" Id="rId20" Target="https://www.scrum.org/resources/what-nexus-introduction-framework-scaling-scrum" TargetMode="External" /><Relationship Type="http://schemas.openxmlformats.org/officeDocument/2006/relationships/hyperlink" Id="rId24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2024-03-23T04:50:40Z</dcterms:created>
  <dcterms:modified xsi:type="dcterms:W3CDTF">2024-03-23T04:50:40Z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