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context, a</w:t>
      </w:r>
      <w:r>
        <w:t xml:space="preserve"> </w:t>
      </w:r>
      <w:r>
        <w:rPr>
          <w:b/>
          <w:bCs/>
        </w:rPr>
        <w:t xml:space="preserve">ranger</w:t>
      </w:r>
      <w:r>
        <w:t xml:space="preserve"> </w:t>
      </w:r>
      <w:r>
        <w:t xml:space="preserve">typically refers to an individual who navigates and manages various aspects of technology, often bridging gaps between different domains or solving complex technical challenges. Now, 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enhance your tech skills: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ZDNet’s Cloud Computing Guide</w:t>
        </w:r>
      </w:hyperlink>
      <w:r>
        <w:t xml:space="preserve">: This comprehensive guide explains cloud computing from the basics to advanced topics, covering services like AWS and Azure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AI Singapore Student Outreach Programme</w:t>
        </w:r>
      </w:hyperlink>
      <w:r>
        <w:t xml:space="preserve">: Dive into artificial intelligence with this program designed to promote AI literacy and proficiency among students.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SkillsFuture@NS Learning eXperience Platform</w:t>
        </w:r>
      </w:hyperlink>
      <w:r>
        <w:t xml:space="preserve">: Explore various tech skills and courses on this platform, including AI, data science, and more.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Coursera</w:t>
        </w:r>
      </w:hyperlink>
      <w:r>
        <w:t xml:space="preserve">: Coursera offers a wide range of free courses in technology, from programming to machine learning.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General Assembly</w:t>
        </w:r>
      </w:hyperlink>
      <w:r>
        <w:t xml:space="preserve">: General Assembly provides free workshops and resources for tech enthusiasts, covering topics like web development and UX design.</w:t>
      </w:r>
    </w:p>
    <w:p>
      <w:pPr>
        <w:pStyle w:val="FirstParagraph"/>
      </w:pPr>
      <w:r>
        <w:t xml:space="preserve">Feel free to explore these resources and expand your tech knowledge!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0" Target="https://www.zdnet.com/article/what-is-cloud-computing-everything-you-need-to-know-about-the-clou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0" Target="https://www.zdnet.com/article/what-is-cloud-computing-everything-you-need-to-know-about-the-clou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2024-03-23T04:52:43Z</dcterms:created>
  <dcterms:modified xsi:type="dcterms:W3CDTF">2024-03-23T04:52:43Z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