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Sonar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74dbc473e7e073af1a4bfba0cd5b9cd5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2667000" cy="1800225"/>
            <wp:effectExtent b="0" l="0" r="0" t="0"/>
            <wp:docPr descr="Sonar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74dbc473e7e073af1a4bfba0cd5b9cd5&amp;pid=cdx&amp;w=280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hyperlink r:id="rId26">
        <w:r>
          <w:rPr>
            <w:rStyle w:val="Hyperlink"/>
            <w:b/>
            <w:bCs/>
          </w:rPr>
          <w:t xml:space="preserve">Sonar</w:t>
        </w:r>
        <w:r>
          <w:rPr>
            <w:rStyle w:val="Hyperlink"/>
          </w:rPr>
          <w:t xml:space="preserve">, short for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SOund NAvigation and Ranging</w:t>
        </w:r>
        <w:r>
          <w:rPr>
            <w:rStyle w:val="Hyperlink"/>
          </w:rPr>
          <w:t xml:space="preserve">, is a technique used to detect and determine the distance and direction of underwater objects by analyzing sound waves emitted by or reflected from those objects</w:t>
        </w:r>
      </w:hyperlink>
      <w:r>
        <w:t xml:space="preserve"> 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sonar: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  <w:b/>
            <w:bCs/>
          </w:rPr>
          <w:t xml:space="preserve">Britannica</w:t>
        </w:r>
      </w:hyperlink>
      <w:r>
        <w:t xml:space="preserve">: Provides an overview of sonar, its history, and its various applications.</w:t>
      </w:r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  <w:b/>
            <w:bCs/>
          </w:rPr>
          <w:t xml:space="preserve">NOAA Ocean Exploration</w:t>
        </w:r>
      </w:hyperlink>
      <w:r>
        <w:t xml:space="preserve">: Explains how scientists use sonar to explore the ocean, create nautical charts, and locate underwater hazards.</w:t>
      </w:r>
    </w:p>
    <w:p>
      <w:pPr>
        <w:pStyle w:val="Compact"/>
        <w:numPr>
          <w:ilvl w:val="0"/>
          <w:numId w:val="1001"/>
        </w:numPr>
      </w:pPr>
      <w:hyperlink r:id="rId31">
        <w:r>
          <w:rPr>
            <w:rStyle w:val="Hyperlink"/>
            <w:b/>
            <w:bCs/>
          </w:rPr>
          <w:t xml:space="preserve">Discovery of Sound in the Sea</w:t>
        </w:r>
      </w:hyperlink>
      <w:r>
        <w:t xml:space="preserve">: Offers insights into sonar technology, including how it senses the location of objects in the ocean.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SonarQube Community Edition</w:t>
        </w:r>
      </w:hyperlink>
      <w:r>
        <w:t xml:space="preserve">: SonarQube provides a workflow-integrated solution for maintaining clean code. Explore this free and open-source tool to improve code quality.</w:t>
      </w:r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  <w:b/>
            <w:bCs/>
          </w:rPr>
          <w:t xml:space="preserve">Sonar Developer Fundamentals</w:t>
        </w:r>
      </w:hyperlink>
      <w:r>
        <w:t xml:space="preserve">: Dive into core topics related to Clean Code, code quality, security, and DevOps CI/CD workflows.</w:t>
      </w:r>
    </w:p>
    <w:p>
      <w:pPr>
        <w:pStyle w:val="FirstParagraph"/>
      </w:pPr>
      <w:r>
        <w:t xml:space="preserve">Feel free to explore these resources to enhance your understanding of sonar technology! 🌊🔍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31" Target="https://dosits.org/galleries/technology-gallery/locating-objects-using-sonar/sonar/" TargetMode="External" /><Relationship Type="http://schemas.openxmlformats.org/officeDocument/2006/relationships/hyperlink" Id="rId30" Target="https://oceanexplorer.noaa.gov/technology/sonar/sonar.html" TargetMode="External" /><Relationship Type="http://schemas.openxmlformats.org/officeDocument/2006/relationships/hyperlink" Id="rId29" Target="https://www.britannica.com/technology/sonar" TargetMode="External" /><Relationship Type="http://schemas.openxmlformats.org/officeDocument/2006/relationships/hyperlink" Id="rId28" Target="https://www.sonarsource.com/learn/" TargetMode="External" /><Relationship Type="http://schemas.openxmlformats.org/officeDocument/2006/relationships/hyperlink" Id="rId27" Target="https://www.sonarsource.com/open-source-editions/" TargetMode="External" /><Relationship Type="http://schemas.openxmlformats.org/officeDocument/2006/relationships/hyperlink" Id="rId26" Target="https://www.sonarsource.com/open-source-editions/sonarqube-community-editio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dosits.org/galleries/technology-gallery/locating-objects-using-sonar/sonar/" TargetMode="External" /><Relationship Type="http://schemas.openxmlformats.org/officeDocument/2006/relationships/hyperlink" Id="rId30" Target="https://oceanexplorer.noaa.gov/technology/sonar/sonar.html" TargetMode="External" /><Relationship Type="http://schemas.openxmlformats.org/officeDocument/2006/relationships/hyperlink" Id="rId29" Target="https://www.britannica.com/technology/sonar" TargetMode="External" /><Relationship Type="http://schemas.openxmlformats.org/officeDocument/2006/relationships/hyperlink" Id="rId28" Target="https://www.sonarsource.com/learn/" TargetMode="External" /><Relationship Type="http://schemas.openxmlformats.org/officeDocument/2006/relationships/hyperlink" Id="rId27" Target="https://www.sonarsource.com/open-source-editions/" TargetMode="External" /><Relationship Type="http://schemas.openxmlformats.org/officeDocument/2006/relationships/hyperlink" Id="rId26" Target="https://www.sonarsource.com/open-source-editions/sonarqube-community-editio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2024-03-23T04:54:07Z</dcterms:created>
  <dcterms:modified xsi:type="dcterms:W3CDTF">2024-03-23T04:54:07Z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