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Look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313ea87303822ef56f66edd76e716d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00100"/>
            <wp:effectExtent b="0" l="0" r="0" t="0"/>
            <wp:docPr descr="Looke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313ea87303822ef56f66edd76e716d8&amp;pid=cdx&amp;w=320&amp;h=84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Looker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business intelligence platform</w:t>
      </w:r>
      <w:r>
        <w:t xml:space="preserve"> </w:t>
      </w:r>
      <w:r>
        <w:t xml:space="preserve">that allows users to explore, share, and visualize data, enabling better decision-making. Here are some resources where you can learn more about Looker: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Looker Documentation</w:t>
        </w:r>
      </w:hyperlink>
      <w:r>
        <w:t xml:space="preserve">: Start with the official Looker documentation to understand its features, personalization options, and how to use it effectively.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Looker Studio Help</w:t>
        </w:r>
      </w:hyperlink>
      <w:r>
        <w:t xml:space="preserve">: Dive into Looker Studio, a no-cost tool that lets you create customizable dashboards and reports. Learn how to turn your data into actionable insights.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Looker Tutorial on Udemy</w:t>
        </w:r>
      </w:hyperlink>
      <w:r>
        <w:t xml:space="preserve">: This beginner-friendly course covers Looker and LookML, guiding you step-by-step through using Looker effectively.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Looker Complete Guide on Udemy</w:t>
        </w:r>
      </w:hyperlink>
      <w:r>
        <w:t xml:space="preserve">: Explore Looker’s features, from data analysis to building reports and dashboards. Suitable for both beginners and experts.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Looker Review and Comparison</w:t>
        </w:r>
      </w:hyperlink>
      <w:r>
        <w:t xml:space="preserve">: Read pros and cons, pricing details, and insights from real users to gain a comprehensive understanding of Looker.</w:t>
      </w:r>
    </w:p>
    <w:p>
      <w:pPr>
        <w:pStyle w:val="FirstParagraph"/>
      </w:pPr>
      <w:r>
        <w:t xml:space="preserve">Remember, Looker is a powerful tool for unlocking data insights, and these resources will help you get started! 🚀🔍📊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s://cloud.google.com/looker/docs/intro" TargetMode="External" /><Relationship Type="http://schemas.openxmlformats.org/officeDocument/2006/relationships/hyperlink" Id="rId30" Target="https://comparecamp.com/looker-review-comparison-pros-cons-pricing-one-best-business-intelligence-services/" TargetMode="External" /><Relationship Type="http://schemas.openxmlformats.org/officeDocument/2006/relationships/hyperlink" Id="rId27" Target="https://support.google.com/looker-studio/answer/6283323?hl=en" TargetMode="External" /><Relationship Type="http://schemas.openxmlformats.org/officeDocument/2006/relationships/hyperlink" Id="rId29" Target="https://www.udemy.com/course/looker-complete-guide-to-google-looker-user-and-analyst/" TargetMode="External" /><Relationship Type="http://schemas.openxmlformats.org/officeDocument/2006/relationships/hyperlink" Id="rId28" Target="https://www.udemy.com/course/looker-learning-tutorial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loud.google.com/looker/docs/intro" TargetMode="External" /><Relationship Type="http://schemas.openxmlformats.org/officeDocument/2006/relationships/hyperlink" Id="rId30" Target="https://comparecamp.com/looker-review-comparison-pros-cons-pricing-one-best-business-intelligence-services/" TargetMode="External" /><Relationship Type="http://schemas.openxmlformats.org/officeDocument/2006/relationships/hyperlink" Id="rId27" Target="https://support.google.com/looker-studio/answer/6283323?hl=en" TargetMode="External" /><Relationship Type="http://schemas.openxmlformats.org/officeDocument/2006/relationships/hyperlink" Id="rId29" Target="https://www.udemy.com/course/looker-complete-guide-to-google-looker-user-and-analyst/" TargetMode="External" /><Relationship Type="http://schemas.openxmlformats.org/officeDocument/2006/relationships/hyperlink" Id="rId28" Target="https://www.udemy.com/course/looker-learning-tutorial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2024-03-23T04:56:19Z</dcterms:created>
  <dcterms:modified xsi:type="dcterms:W3CDTF">2024-03-23T04:56:19Z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