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Metricbeat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lightweight data shipper that periodically collects system-wide and per-process CPU and memory statistics, sending the data directly to your Elasticsearch deployment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Metricbeat: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Metricbeat Overview</w:t>
        </w:r>
      </w:hyperlink>
      <w:r>
        <w:t xml:space="preserve">: This official Elastic documentation provides an in-depth understanding of Metricbeat, including installation, configuration, and supported services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Metricbeat on StackShare</w:t>
        </w:r>
      </w:hyperlink>
      <w:r>
        <w:t xml:space="preserve">: Explore reviews, pros, cons, and companies using Metricbeat in their tech stacks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Learn how to gather infrastructure metrics with Metricbeat, forwarding local system metrics to an Elasticsearch deployment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Metricbeat Video</w:t>
        </w:r>
      </w:hyperlink>
      <w:r>
        <w:t xml:space="preserve">: In this on-demand webinar, Beats Developer Nicolas Ruflin introduces Metricbeat and demonstrates installation and visualization of metrics data in Kibana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Metricbeat Introduction on YouTube</w:t>
        </w:r>
      </w:hyperlink>
      <w:r>
        <w:t xml:space="preserve">: Join the Elastic community and explore Metricbeat through this video tutorial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tackshare.io/metricbeat" TargetMode="External" /><Relationship Type="http://schemas.openxmlformats.org/officeDocument/2006/relationships/hyperlink" Id="rId21" Target="https://www.digitalocean.com/community/tutorial-collections/how-to-gather-infrastructure-metrics-with-metricbeat" TargetMode="External" /><Relationship Type="http://schemas.openxmlformats.org/officeDocument/2006/relationships/hyperlink" Id="rId25" Target="https://www.elastic.co/guide/en/beats/metricbeat/current/metricbeat-installation-configuration.html" TargetMode="External" /><Relationship Type="http://schemas.openxmlformats.org/officeDocument/2006/relationships/hyperlink" Id="rId20" Target="https://www.elastic.co/guide/en/beats/metricbeat/current/metricbeat-overview.html" TargetMode="External" /><Relationship Type="http://schemas.openxmlformats.org/officeDocument/2006/relationships/hyperlink" Id="rId23" Target="https://www.elastic.co/videos/getting-started-with-metricbeat" TargetMode="External" /><Relationship Type="http://schemas.openxmlformats.org/officeDocument/2006/relationships/hyperlink" Id="rId24" Target="https://www.youtube.com/watch?v=qypQHypzt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ackshare.io/metricbeat" TargetMode="External" /><Relationship Type="http://schemas.openxmlformats.org/officeDocument/2006/relationships/hyperlink" Id="rId21" Target="https://www.digitalocean.com/community/tutorial-collections/how-to-gather-infrastructure-metrics-with-metricbeat" TargetMode="External" /><Relationship Type="http://schemas.openxmlformats.org/officeDocument/2006/relationships/hyperlink" Id="rId25" Target="https://www.elastic.co/guide/en/beats/metricbeat/current/metricbeat-installation-configuration.html" TargetMode="External" /><Relationship Type="http://schemas.openxmlformats.org/officeDocument/2006/relationships/hyperlink" Id="rId20" Target="https://www.elastic.co/guide/en/beats/metricbeat/current/metricbeat-overview.html" TargetMode="External" /><Relationship Type="http://schemas.openxmlformats.org/officeDocument/2006/relationships/hyperlink" Id="rId23" Target="https://www.elastic.co/videos/getting-started-with-metricbeat" TargetMode="External" /><Relationship Type="http://schemas.openxmlformats.org/officeDocument/2006/relationships/hyperlink" Id="rId24" Target="https://www.youtube.com/watch?v=qypQHypzt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2024-03-23T04:50:07Z</dcterms:created>
  <dcterms:modified xsi:type="dcterms:W3CDTF">2024-03-23T04:50:07Z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