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Amazon ElastiCache</w:t>
      </w:r>
      <w:r>
        <w:t xml:space="preserve"> </w:t>
      </w:r>
      <w:r>
        <w:t xml:space="preserve">is a fully managed in-memory data store and cache service by Amazon Web Services (AWS). It enhances the performance of web applications by retrieving information from fast, managed, memory-based caching systems.</w:t>
      </w:r>
      <w:r>
        <w:t xml:space="preserve"> </w:t>
      </w:r>
      <w:hyperlink r:id="rId20">
        <w:r>
          <w:rPr>
            <w:rStyle w:val="Hyperlink"/>
          </w:rPr>
          <w:t xml:space="preserve">ElastiCache supports two popular open-source in-memory engines: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Memcached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Redis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Amazon ElastiCache: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Amazon ElastiCache Features</w:t>
        </w:r>
      </w:hyperlink>
      <w:r>
        <w:t xml:space="preserve">: Explore the features and benefits of ElastiCache.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What Is Amazon ElastiCache for Redis?</w:t>
        </w:r>
      </w:hyperlink>
      <w:r>
        <w:t xml:space="preserve">: Understand the fundamentals of ElastiCache for Redis.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Amazon ElastiCache - Amazon Web Services (AWS)</w:t>
        </w:r>
      </w:hyperlink>
      <w:r>
        <w:t xml:space="preserve">: Dive into the official AWS documentation for ElastiCache.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Introduction to Elastic Cache</w:t>
        </w:r>
      </w:hyperlink>
      <w:r>
        <w:t xml:space="preserve">: Learn about ElastiCache’s flexible and real-time use cases.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Getting Started with Amazon ElastiCache</w:t>
        </w:r>
      </w:hyperlink>
      <w:r>
        <w:t xml:space="preserve">: Get hands-on experience with ElastiCache through demos and examples.</w:t>
      </w:r>
    </w:p>
    <w:p>
      <w:pPr>
        <w:pStyle w:val="FirstParagraph"/>
      </w:pPr>
      <w:r>
        <w:t xml:space="preserve">Feel free to explore these resources to deepen your understanding of Amazon ElastiCache!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aws.amazon.com/elasticache/" TargetMode="External" /><Relationship Type="http://schemas.openxmlformats.org/officeDocument/2006/relationships/hyperlink" Id="rId21" Target="https://aws.amazon.com/elasticache/features/" TargetMode="External" /><Relationship Type="http://schemas.openxmlformats.org/officeDocument/2006/relationships/hyperlink" Id="rId22" Target="https://docs.aws.amazon.com/AmazonElastiCache/latest/red-ug/WhatIs.html" TargetMode="External" /><Relationship Type="http://schemas.openxmlformats.org/officeDocument/2006/relationships/hyperlink" Id="rId20" Target="https://en.wikipedia.org/wiki/Amazon_ElastiCache" TargetMode="External" /><Relationship Type="http://schemas.openxmlformats.org/officeDocument/2006/relationships/hyperlink" Id="rId24" Target="https://www.geeksforgeeks.org/amazon-web-services-introduction-to-elastic-cache/" TargetMode="External" /><Relationship Type="http://schemas.openxmlformats.org/officeDocument/2006/relationships/hyperlink" Id="rId25" Target="https://www.w3schools.com/training/aws/getting-started-with-amazon-elasticache.ph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ws.amazon.com/elasticache/" TargetMode="External" /><Relationship Type="http://schemas.openxmlformats.org/officeDocument/2006/relationships/hyperlink" Id="rId21" Target="https://aws.amazon.com/elasticache/features/" TargetMode="External" /><Relationship Type="http://schemas.openxmlformats.org/officeDocument/2006/relationships/hyperlink" Id="rId22" Target="https://docs.aws.amazon.com/AmazonElastiCache/latest/red-ug/WhatIs.html" TargetMode="External" /><Relationship Type="http://schemas.openxmlformats.org/officeDocument/2006/relationships/hyperlink" Id="rId20" Target="https://en.wikipedia.org/wiki/Amazon_ElastiCache" TargetMode="External" /><Relationship Type="http://schemas.openxmlformats.org/officeDocument/2006/relationships/hyperlink" Id="rId24" Target="https://www.geeksforgeeks.org/amazon-web-services-introduction-to-elastic-cache/" TargetMode="External" /><Relationship Type="http://schemas.openxmlformats.org/officeDocument/2006/relationships/hyperlink" Id="rId25" Target="https://www.w3schools.com/training/aws/getting-started-with-amazon-elasticache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2024-03-23T04:25:22Z</dcterms:created>
  <dcterms:modified xsi:type="dcterms:W3CDTF">2024-03-23T04:25:22Z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