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ECMAScript</w:t>
      </w:r>
      <w:r>
        <w:t xml:space="preserve">, also known as ES, is a standardized scripting language primarily used for web development. It serves as the foundation for JavaScript, which is its most widely-known implementation.</w:t>
      </w:r>
      <w:r>
        <w:t xml:space="preserve"> </w:t>
      </w:r>
      <w:hyperlink r:id="rId20">
        <w:r>
          <w:rPr>
            <w:rStyle w:val="Hyperlink"/>
          </w:rPr>
          <w:t xml:space="preserve">ECMAScript provides guidelines and specifications that enable consistent behavior across different web browsers and platforms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ECMAScript: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ECMAScript® 2023 Language Specification</w:t>
        </w:r>
      </w:hyperlink>
      <w:r>
        <w:t xml:space="preserve">: This comprehensive guide defines the ECMAScript 2023 language and covers its features and syntax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ECMA-262 - Ecma International</w:t>
        </w:r>
      </w:hyperlink>
      <w:r>
        <w:t xml:space="preserve">: Explore the official standards and editions of ECMAScript, including the latest updates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ECMAScript ES6+: A Comprehensive Guide to Modern JavaScript</w:t>
        </w:r>
      </w:hyperlink>
      <w:r>
        <w:t xml:space="preserve">: A detailed resource that dives into ES6+ features and modern JavaScript development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DevX Tech Glossary: ECMAScript</w:t>
        </w:r>
      </w:hyperlink>
      <w:r>
        <w:t xml:space="preserve">: Concise information about ECMAScript’s role in web development and its alignment with JavaScript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What is ECMAScript? - Definition from Techopedia</w:t>
        </w:r>
      </w:hyperlink>
      <w:r>
        <w:t xml:space="preserve">: Learn about ECMAScript’s object-oriented nature and its widespread use in various applications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262.ecma-international.org/" TargetMode="External" /><Relationship Type="http://schemas.openxmlformats.org/officeDocument/2006/relationships/hyperlink" Id="rId22" Target="https://ecma-international.org/publications-and-standards/standards/ecma-262/" TargetMode="External" /><Relationship Type="http://schemas.openxmlformats.org/officeDocument/2006/relationships/hyperlink" Id="rId23" Target="https://nerdleveltech.com/ecmascript-es6-a-comprehensive-guide-to-modern-javascript/" TargetMode="External" /><Relationship Type="http://schemas.openxmlformats.org/officeDocument/2006/relationships/hyperlink" Id="rId24" Target="https://www.devx.com/terms/ecmascript/" TargetMode="External" /><Relationship Type="http://schemas.openxmlformats.org/officeDocument/2006/relationships/hyperlink" Id="rId20" Target="https://www.techopedia.com/definition/14291/ecmascrip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262.ecma-international.org/" TargetMode="External" /><Relationship Type="http://schemas.openxmlformats.org/officeDocument/2006/relationships/hyperlink" Id="rId22" Target="https://ecma-international.org/publications-and-standards/standards/ecma-262/" TargetMode="External" /><Relationship Type="http://schemas.openxmlformats.org/officeDocument/2006/relationships/hyperlink" Id="rId23" Target="https://nerdleveltech.com/ecmascript-es6-a-comprehensive-guide-to-modern-javascript/" TargetMode="External" /><Relationship Type="http://schemas.openxmlformats.org/officeDocument/2006/relationships/hyperlink" Id="rId24" Target="https://www.devx.com/terms/ecmascript/" TargetMode="External" /><Relationship Type="http://schemas.openxmlformats.org/officeDocument/2006/relationships/hyperlink" Id="rId20" Target="https://www.techopedia.com/definition/14291/ecmascri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2024-03-23T04:46:23Z</dcterms:created>
  <dcterms:modified xsi:type="dcterms:W3CDTF">2024-03-23T04:46:23Z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