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Esri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multinational geographic information system (GIS) software company</w:t>
      </w:r>
      <w:r>
        <w:t xml:space="preserve"> </w:t>
      </w:r>
      <w:r>
        <w:t xml:space="preserve">headquartered in Redlands, California.</w:t>
      </w:r>
      <w:r>
        <w:t xml:space="preserve"> </w:t>
      </w:r>
      <w:hyperlink r:id="rId20">
        <w:r>
          <w:rPr>
            <w:rStyle w:val="Hyperlink"/>
          </w:rPr>
          <w:t xml:space="preserve">They create, manage, analyze, and map all types of data in the context of location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Esri technology, here are some free resources you can explore: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Esri’s Overview of GIS</w:t>
        </w:r>
      </w:hyperlink>
      <w:r>
        <w:t xml:space="preserve">: Learn about the fundamentals of GIS and how it impacts various industries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Esri Training</w:t>
        </w:r>
      </w:hyperlink>
      <w:r>
        <w:t xml:space="preserve">: Access free live training seminars, self-paced courses, and classes taught by Esri experts.</w:t>
      </w:r>
      <w:r>
        <w:t xml:space="preserve"> </w:t>
      </w:r>
      <w:hyperlink r:id="rId20">
        <w:r>
          <w:rPr>
            <w:rStyle w:val="Hyperlink"/>
          </w:rPr>
          <w:t xml:space="preserve">These cover a wide range of topics, from basic mapping to advanced analysis and automation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 ArcGIS</w:t>
        </w:r>
      </w:hyperlink>
      <w:r>
        <w:t xml:space="preserve">: Explore free resources including tutorials, web courses, and The ArcGIS Book to get started with GIS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Esri Community</w:t>
        </w:r>
        <w:r>
          <w:rPr>
            <w:rStyle w:val="Hyperlink"/>
          </w:rPr>
          <w:t xml:space="preserve">: Engage with other GIS professionals, ask questions, and share knowledge in this active online community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Esri’s Blog</w:t>
        </w:r>
        <w:r>
          <w:rPr>
            <w:rStyle w:val="Hyperlink"/>
          </w:rPr>
          <w:t xml:space="preserve">: Stay updated with real-world GIS innovation, case studies, and insights from business and technology leaders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understanding of Esri technology! 🌐🗺️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Esri" TargetMode="External" /><Relationship Type="http://schemas.openxmlformats.org/officeDocument/2006/relationships/hyperlink" Id="rId23" Target="https://www.esri.com/en-us/what-is-gis/get-started" TargetMode="External" /><Relationship Type="http://schemas.openxmlformats.org/officeDocument/2006/relationships/hyperlink" Id="rId21" Target="https://www.esri.com/en-us/what-is-gis/overview" TargetMode="External" /><Relationship Type="http://schemas.openxmlformats.org/officeDocument/2006/relationships/hyperlink" Id="rId22" Target="https://www.esri.com/training/catalog/5e8f3919e5fd2c111c84cfac/esri-free-web-courses-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Esri" TargetMode="External" /><Relationship Type="http://schemas.openxmlformats.org/officeDocument/2006/relationships/hyperlink" Id="rId23" Target="https://www.esri.com/en-us/what-is-gis/get-started" TargetMode="External" /><Relationship Type="http://schemas.openxmlformats.org/officeDocument/2006/relationships/hyperlink" Id="rId21" Target="https://www.esri.com/en-us/what-is-gis/overview" TargetMode="External" /><Relationship Type="http://schemas.openxmlformats.org/officeDocument/2006/relationships/hyperlink" Id="rId22" Target="https://www.esri.com/training/catalog/5e8f3919e5fd2c111c84cfac/esri-free-web-courses-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2024-03-23T04:43:10Z</dcterms:created>
  <dcterms:modified xsi:type="dcterms:W3CDTF">2024-03-23T04:43:10Z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