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Linux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operating system that manages computer operations, allowing applications to run efficiently without worrying about low-level tasks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Linux: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Linux Foundation Free Courses</w:t>
        </w:r>
      </w:hyperlink>
      <w:r>
        <w:t xml:space="preserve">: The Linux Foundation offers a variety of free online courses covering topics from Linux to blockchain and networking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Linux Journey</w:t>
        </w:r>
      </w:hyperlink>
      <w:r>
        <w:t xml:space="preserve">: A comprehensive resource for learning Linux fundamentals, including command-line navigation and text manipulation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It’s FOSS</w:t>
        </w:r>
      </w:hyperlink>
      <w:r>
        <w:t xml:space="preserve">: Explore a list of free Linux training courses to enhance your skills and become proficient in Linux administration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Coursera Linux Courses</w:t>
        </w:r>
      </w:hyperlink>
      <w:r>
        <w:t xml:space="preserve">: Coursera provides beginner-friendly Linux courses covering core concepts, command-line usage, and programming languages like C, Python, and Perl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LinuxSimply</w:t>
        </w:r>
      </w:hyperlink>
      <w:r>
        <w:t xml:space="preserve">: Start your Linux learning journey with tutorials on distributions, commands, installation,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🐧📚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itsfoss.com/free-linux-training-courses/" TargetMode="External" /><Relationship Type="http://schemas.openxmlformats.org/officeDocument/2006/relationships/hyperlink" Id="rId21" Target="https://linuxjourney.com/" TargetMode="External" /><Relationship Type="http://schemas.openxmlformats.org/officeDocument/2006/relationships/hyperlink" Id="rId24" Target="https://linuxsimply.com/" TargetMode="External" /><Relationship Type="http://schemas.openxmlformats.org/officeDocument/2006/relationships/hyperlink" Id="rId20" Target="https://training.linuxfoundation.org/resources/free-courses/" TargetMode="External" /><Relationship Type="http://schemas.openxmlformats.org/officeDocument/2006/relationships/hyperlink" Id="rId23" Target="https://www.coursera.org/collections/linux-for-beginn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itsfoss.com/free-linux-training-courses/" TargetMode="External" /><Relationship Type="http://schemas.openxmlformats.org/officeDocument/2006/relationships/hyperlink" Id="rId21" Target="https://linuxjourney.com/" TargetMode="External" /><Relationship Type="http://schemas.openxmlformats.org/officeDocument/2006/relationships/hyperlink" Id="rId24" Target="https://linuxsimply.com/" TargetMode="External" /><Relationship Type="http://schemas.openxmlformats.org/officeDocument/2006/relationships/hyperlink" Id="rId20" Target="https://training.linuxfoundation.org/resources/free-courses/" TargetMode="External" /><Relationship Type="http://schemas.openxmlformats.org/officeDocument/2006/relationships/hyperlink" Id="rId23" Target="https://www.coursera.org/collections/linux-for-beginn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2024-03-24T08:46:39Z</dcterms:created>
  <dcterms:modified xsi:type="dcterms:W3CDTF">2024-03-24T08:46:39Z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