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is an interpreted, object-oriented, high-level programming language with dynamic semantics.</w:t>
      </w:r>
      <w:r>
        <w:t xml:space="preserve"> </w:t>
      </w:r>
      <w:hyperlink r:id="rId20">
        <w:r>
          <w:rPr>
            <w:rStyle w:val="Hyperlink"/>
          </w:rPr>
          <w:t xml:space="preserve">It’s widely used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development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software development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mathematics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system scripting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Python: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LearnPython.org</w:t>
      </w:r>
      <w:r>
        <w:t xml:space="preserve">: An interactive Python tutorial suitable for beginners. It covers the basics, data science, and more.</w:t>
      </w:r>
      <w:r>
        <w:t xml:space="preserve"> </w:t>
      </w:r>
      <w:hyperlink r:id="rId20">
        <w:r>
          <w:rPr>
            <w:rStyle w:val="Hyperlink"/>
          </w:rPr>
          <w:t xml:space="preserve">You can even get certified after completing the tutorials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 The Boring Stuff</w:t>
      </w:r>
      <w:r>
        <w:t xml:space="preserve">: A free ebook that provides foundational knowledge of Python code.</w:t>
      </w:r>
      <w:r>
        <w:t xml:space="preserve"> </w:t>
      </w:r>
      <w:hyperlink r:id="rId20">
        <w:r>
          <w:rPr>
            <w:rStyle w:val="Hyperlink"/>
          </w:rPr>
          <w:t xml:space="preserve">Great for practical learning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Codecademy</w:t>
      </w:r>
      <w:r>
        <w:t xml:space="preserve">: Offers a Python track for absolute beginners.</w:t>
      </w:r>
      <w:r>
        <w:t xml:space="preserve"> </w:t>
      </w:r>
      <w:hyperlink r:id="rId20">
        <w:r>
          <w:rPr>
            <w:rStyle w:val="Hyperlink"/>
          </w:rPr>
          <w:t xml:space="preserve">Their free code tutorials are popular and beginner-friendly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Programming for Everybody (Getting Started with Python)</w:t>
      </w:r>
      <w:r>
        <w:t xml:space="preserve">: A course from the University of Michigan available on freeCodeCamp.</w:t>
      </w:r>
      <w:r>
        <w:t xml:space="preserve"> </w:t>
      </w:r>
      <w:hyperlink r:id="rId20">
        <w:r>
          <w:rPr>
            <w:rStyle w:val="Hyperlink"/>
          </w:rPr>
          <w:t xml:space="preserve">Ideal for beginners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 Python</w:t>
      </w:r>
      <w:r>
        <w:t xml:space="preserve">: A comprehensive resource with tutorials, articles, and examples.</w:t>
      </w:r>
      <w:r>
        <w:t xml:space="preserve"> </w:t>
      </w:r>
      <w:hyperlink r:id="rId20">
        <w:r>
          <w:rPr>
            <w:rStyle w:val="Hyperlink"/>
          </w:rPr>
          <w:t xml:space="preserve">Covers various aspects of Python programming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Python journey! 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ython.land/python-resources" TargetMode="External" /><Relationship Type="http://schemas.openxmlformats.org/officeDocument/2006/relationships/hyperlink" Id="rId23" Target="https://www.forbes.com/advisor/education/it-and-tech/how-to-learn-python/" TargetMode="External" /><Relationship Type="http://schemas.openxmlformats.org/officeDocument/2006/relationships/hyperlink" Id="rId24" Target="https://www.freecodecamp.org/news/learn-python-free-python-courses-for-beginners/" TargetMode="External" /><Relationship Type="http://schemas.openxmlformats.org/officeDocument/2006/relationships/hyperlink" Id="rId21" Target="https://www.learnpython.org/" TargetMode="External" /><Relationship Type="http://schemas.openxmlformats.org/officeDocument/2006/relationships/hyperlink" Id="rId20" Target="https://www.python.org/doc/essays/blur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ython.land/python-resources" TargetMode="External" /><Relationship Type="http://schemas.openxmlformats.org/officeDocument/2006/relationships/hyperlink" Id="rId23" Target="https://www.forbes.com/advisor/education/it-and-tech/how-to-learn-python/" TargetMode="External" /><Relationship Type="http://schemas.openxmlformats.org/officeDocument/2006/relationships/hyperlink" Id="rId24" Target="https://www.freecodecamp.org/news/learn-python-free-python-courses-for-beginners/" TargetMode="External" /><Relationship Type="http://schemas.openxmlformats.org/officeDocument/2006/relationships/hyperlink" Id="rId21" Target="https://www.learnpython.org/" TargetMode="External" /><Relationship Type="http://schemas.openxmlformats.org/officeDocument/2006/relationships/hyperlink" Id="rId20" Target="https://www.python.org/doc/essays/blur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2024-03-24T08:46:49Z</dcterms:created>
  <dcterms:modified xsi:type="dcterms:W3CDTF">2024-03-24T08:46:49Z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