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find the maximum value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for which there exist</w:t>
      </w:r>
      <w:r>
        <w:t xml:space="preserve"> </w:t>
      </w:r>
      <w:r>
        <w:rPr>
          <w:b/>
          <w:bCs/>
        </w:rPr>
        <w:t xml:space="preserve">different</w:t>
      </w:r>
      <w:r>
        <w:t xml:space="preserve"> </w:t>
      </w:r>
      <w:r>
        <w:t xml:space="preserve">nodes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v = |a.val - b.val|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 ancestor of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 node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 ancestor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if either: any child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b</w:t>
      </w:r>
      <w:r>
        <w:t xml:space="preserve"> or any child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 ancestor of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1981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9/tmp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[8,3,10,1,6,null,14,null,null,4,7,13]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We have various ancestor-node differences, some of which are given below :</w:t>
      </w:r>
      <w:r>
        <w:br/>
      </w:r>
      <w:r>
        <w:rPr>
          <w:rStyle w:val="VerbatimChar"/>
        </w:rPr>
        <w:t xml:space="preserve">|8 - 3| = 5</w:t>
      </w:r>
      <w:r>
        <w:br/>
      </w:r>
      <w:r>
        <w:rPr>
          <w:rStyle w:val="VerbatimChar"/>
        </w:rPr>
        <w:t xml:space="preserve">|3 - 7| = 4</w:t>
      </w:r>
      <w:r>
        <w:br/>
      </w:r>
      <w:r>
        <w:rPr>
          <w:rStyle w:val="VerbatimChar"/>
        </w:rPr>
        <w:t xml:space="preserve">|8 - 1| = 7</w:t>
      </w:r>
      <w:r>
        <w:br/>
      </w:r>
      <w:r>
        <w:rPr>
          <w:rStyle w:val="VerbatimChar"/>
        </w:rPr>
        <w:t xml:space="preserve">|10 - 13| = 3</w:t>
      </w:r>
      <w:r>
        <w:br/>
      </w:r>
      <w:r>
        <w:rPr>
          <w:rStyle w:val="VerbatimChar"/>
        </w:rPr>
        <w:t xml:space="preserve">Among all possible differences, the maximum value of 7 is obtained by |8 - 1|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35400" cy="535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9/tmp-tree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[1,null,2,null,0,3]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[2, 5000]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2024-03-25T09:52:07Z</dcterms:created>
  <dcterms:modified xsi:type="dcterms:W3CDTF">2024-03-25T09:52:07Z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