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 an</w:t>
      </w:r>
      <w:r>
        <w:t xml:space="preserve"> </w:t>
      </w:r>
      <w:r>
        <w:rPr>
          <w:b/>
          <w:bCs/>
        </w:rPr>
        <w:t xml:space="preserve">infinite</w:t>
      </w:r>
      <w:r>
        <w:t xml:space="preserve"> </w:t>
      </w:r>
      <w:r>
        <w:t xml:space="preserve">chess board with coordinates from</w:t>
      </w:r>
      <w:r>
        <w:t xml:space="preserve"> </w:t>
      </w:r>
      <w:r>
        <w:rPr>
          <w:rStyle w:val="VerbatimChar"/>
        </w:rPr>
        <w:t xml:space="preserve">-infinity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+infinity</w:t>
      </w:r>
      <w:r>
        <w:t xml:space="preserve">, you have a</w:t>
      </w:r>
      <w:r>
        <w:t xml:space="preserve"> </w:t>
      </w:r>
      <w:r>
        <w:rPr>
          <w:b/>
          <w:bCs/>
        </w:rPr>
        <w:t xml:space="preserve">knight</w:t>
      </w:r>
      <w:r>
        <w:t xml:space="preserve"> </w:t>
      </w:r>
      <w:r>
        <w:t xml:space="preserve">at square</w:t>
      </w:r>
      <w:r>
        <w:t xml:space="preserve"> </w:t>
      </w:r>
      <w:r>
        <w:rPr>
          <w:rStyle w:val="VerbatimChar"/>
        </w:rPr>
        <w:t xml:space="preserve">[0, 0]</w:t>
      </w:r>
      <w:r>
        <w:t xml:space="preserve">.</w:t>
      </w:r>
    </w:p>
    <w:p>
      <w:pPr>
        <w:pStyle w:val="BodyText"/>
      </w:pPr>
      <w:r>
        <w:t xml:space="preserve">A knight has 8 possible moves it can make, as illustrated below. Each move is two squares in a cardinal direction, then one square in an orthogonal direction.</w:t>
      </w:r>
    </w:p>
    <w:p>
      <w:pPr>
        <w:pStyle w:val="BodyText"/>
      </w:pPr>
      <w:r>
        <w:drawing>
          <wp:inline>
            <wp:extent cx="3907856" cy="390785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8/10/12/kn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390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steps needed to move the knight to the square</w:t>
      </w:r>
      <w:r>
        <w:t xml:space="preserve"> </w:t>
      </w:r>
      <w:r>
        <w:rPr>
          <w:rStyle w:val="VerbatimChar"/>
        </w:rPr>
        <w:t xml:space="preserve">[x, y]</w:t>
      </w:r>
      <w:r>
        <w:t xml:space="preserve">. It is guaranteed the answer exists.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x = 2, y = 1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[0, 0] → [2, 1]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x = 5, y = 5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[0, 0] → [2, 1] → [4, 2] → [3, 4] → [5, 5]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-300 &lt;= x, y &lt;= 300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|x| + |y| &lt;= 300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2024-03-25T09:54:24Z</dcterms:created>
  <dcterms:modified xsi:type="dcterms:W3CDTF">2024-03-25T09:54:24Z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