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prices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prices[i]</w:t>
      </w:r>
      <w:r>
        <w:t xml:space="preserve"> </w:t>
      </w:r>
      <w:r>
        <w:t xml:space="preserve">is the price of a given stock on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day.</w:t>
      </w:r>
    </w:p>
    <w:p>
      <w:pPr>
        <w:pStyle w:val="BodyText"/>
      </w:pPr>
      <w:r>
        <w:t xml:space="preserve">You want to maximize your profit by choosing a</w:t>
      </w:r>
      <w:r>
        <w:t xml:space="preserve"> </w:t>
      </w:r>
      <w:r>
        <w:rPr>
          <w:b/>
          <w:bCs/>
        </w:rPr>
        <w:t xml:space="preserve">single day</w:t>
      </w:r>
      <w:r>
        <w:t xml:space="preserve"> </w:t>
      </w:r>
      <w:r>
        <w:t xml:space="preserve">to buy one stock and choosing a</w:t>
      </w:r>
      <w:r>
        <w:t xml:space="preserve"> </w:t>
      </w:r>
      <w:r>
        <w:rPr>
          <w:b/>
          <w:bCs/>
        </w:rPr>
        <w:t xml:space="preserve">different day in the future</w:t>
      </w:r>
      <w:r>
        <w:t xml:space="preserve"> </w:t>
      </w:r>
      <w:r>
        <w:t xml:space="preserve">to sell that stock.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profit you can achieve from this transaction</w:t>
      </w:r>
      <w:r>
        <w:t xml:space="preserve">. If you cannot achieve any profit,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prices = [7,1,5,3,6,4]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Buy on day 2 (price = 1) and sell on day 5 (price = 6), profit = 6-1 = 5.</w:t>
      </w:r>
      <w:r>
        <w:br/>
      </w:r>
      <w:r>
        <w:rPr>
          <w:rStyle w:val="VerbatimChar"/>
        </w:rPr>
        <w:t xml:space="preserve">Note that buying on day 2 and selling on day 1 is not allowed because you must buy before you sell.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prices = [7,6,4,3,1]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In this case, no transactions are done and the max profit =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prices.length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prices[i]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2024-03-25T09:54:27Z</dcterms:created>
  <dcterms:modified xsi:type="dcterms:W3CDTF">2024-03-25T09:54:27Z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