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Queries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query_name  | varchar |</w:t>
      </w:r>
      <w:r>
        <w:br/>
      </w:r>
      <w:r>
        <w:rPr>
          <w:rStyle w:val="VerbatimChar"/>
        </w:rPr>
        <w:t xml:space="preserve">| result      | varchar |</w:t>
      </w:r>
      <w:r>
        <w:br/>
      </w:r>
      <w:r>
        <w:rPr>
          <w:rStyle w:val="VerbatimChar"/>
        </w:rPr>
        <w:t xml:space="preserve">| position    | int     |</w:t>
      </w:r>
      <w:r>
        <w:br/>
      </w:r>
      <w:r>
        <w:rPr>
          <w:rStyle w:val="VerbatimChar"/>
        </w:rPr>
        <w:t xml:space="preserve">| rating     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This table may have duplicate rows.</w:t>
      </w:r>
      <w:r>
        <w:br/>
      </w:r>
      <w:r>
        <w:rPr>
          <w:rStyle w:val="VerbatimChar"/>
        </w:rPr>
        <w:t xml:space="preserve">This table contains information collected from some queries on a database.</w:t>
      </w:r>
      <w:r>
        <w:br/>
      </w:r>
      <w:r>
        <w:rPr>
          <w:rStyle w:val="VerbatimChar"/>
        </w:rPr>
        <w:t xml:space="preserve">The position column has a value from 1 to 500.</w:t>
      </w:r>
      <w:r>
        <w:br/>
      </w:r>
      <w:r>
        <w:rPr>
          <w:rStyle w:val="VerbatimChar"/>
        </w:rPr>
        <w:t xml:space="preserve">The rating column has a value from 1 to 5. Query with rating less than 3 is a poor query.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We define query</w:t>
      </w:r>
      <w:r>
        <w:t xml:space="preserve"> </w:t>
      </w:r>
      <w:r>
        <w:rPr>
          <w:rStyle w:val="VerbatimChar"/>
        </w:rPr>
        <w:t xml:space="preserve">quality</w:t>
      </w:r>
      <w:r>
        <w:t xml:space="preserve"> </w:t>
      </w:r>
      <w:r>
        <w:t xml:space="preserve">as:</w:t>
      </w:r>
    </w:p>
    <w:p>
      <w:pPr>
        <w:pStyle w:val="BlockText"/>
      </w:pPr>
      <w:r>
        <w:t xml:space="preserve">The average of the ratio between query rating and its position.</w:t>
      </w:r>
    </w:p>
    <w:p>
      <w:pPr>
        <w:pStyle w:val="FirstParagraph"/>
      </w:pPr>
      <w:r>
        <w:t xml:space="preserve">We also define</w:t>
      </w:r>
      <w:r>
        <w:t xml:space="preserve"> </w:t>
      </w:r>
      <w:r>
        <w:rPr>
          <w:rStyle w:val="VerbatimChar"/>
        </w:rPr>
        <w:t xml:space="preserve">poor query percentage</w:t>
      </w:r>
      <w:r>
        <w:t xml:space="preserve"> </w:t>
      </w:r>
      <w:r>
        <w:t xml:space="preserve">as:</w:t>
      </w:r>
    </w:p>
    <w:p>
      <w:pPr>
        <w:pStyle w:val="BlockText"/>
      </w:pPr>
      <w:r>
        <w:t xml:space="preserve">The percentage of all queries with rating less than 3.</w:t>
      </w:r>
    </w:p>
    <w:p>
      <w:pPr>
        <w:pStyle w:val="FirstParagraph"/>
      </w:pPr>
      <w:r>
        <w:t xml:space="preserve">Write a solution to find each</w:t>
      </w:r>
      <w:r>
        <w:t xml:space="preserve"> </w:t>
      </w:r>
      <w:r>
        <w:rPr>
          <w:rStyle w:val="VerbatimChar"/>
        </w:rPr>
        <w:t xml:space="preserve">query_name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quality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poor_query_percentage</w:t>
      </w:r>
      <w:r>
        <w:t xml:space="preserve">.</w:t>
      </w:r>
    </w:p>
    <w:p>
      <w:pPr>
        <w:pStyle w:val="BodyText"/>
      </w:pPr>
      <w:r>
        <w:t xml:space="preserve">Both</w:t>
      </w:r>
      <w:r>
        <w:t xml:space="preserve"> </w:t>
      </w:r>
      <w:r>
        <w:rPr>
          <w:rStyle w:val="VerbatimChar"/>
        </w:rPr>
        <w:t xml:space="preserve">quality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poor_query_percentage</w:t>
      </w:r>
      <w:r>
        <w:t xml:space="preserve"> </w:t>
      </w:r>
      <w:r>
        <w:t xml:space="preserve">should be</w:t>
      </w:r>
      <w:r>
        <w:t xml:space="preserve"> </w:t>
      </w:r>
      <w:r>
        <w:rPr>
          <w:b/>
          <w:bCs/>
        </w:rPr>
        <w:t xml:space="preserve">rounded to 2 decimal places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Queries table:</w:t>
      </w:r>
      <w:r>
        <w:br/>
      </w:r>
      <w:r>
        <w:rPr>
          <w:rStyle w:val="VerbatimChar"/>
        </w:rPr>
        <w:t xml:space="preserve">+------------+-------------------+----------+--------+</w:t>
      </w:r>
      <w:r>
        <w:br/>
      </w:r>
      <w:r>
        <w:rPr>
          <w:rStyle w:val="VerbatimChar"/>
        </w:rPr>
        <w:t xml:space="preserve">| query_name | result            | position | rating |</w:t>
      </w:r>
      <w:r>
        <w:br/>
      </w:r>
      <w:r>
        <w:rPr>
          <w:rStyle w:val="VerbatimChar"/>
        </w:rPr>
        <w:t xml:space="preserve">+------------+-------------------+----------+--------+</w:t>
      </w:r>
      <w:r>
        <w:br/>
      </w:r>
      <w:r>
        <w:rPr>
          <w:rStyle w:val="VerbatimChar"/>
        </w:rPr>
        <w:t xml:space="preserve">| Dog        | Golden Retriever  | 1        | 5      |</w:t>
      </w:r>
      <w:r>
        <w:br/>
      </w:r>
      <w:r>
        <w:rPr>
          <w:rStyle w:val="VerbatimChar"/>
        </w:rPr>
        <w:t xml:space="preserve">| Dog        | German Shepherd   | 2        | 5      |</w:t>
      </w:r>
      <w:r>
        <w:br/>
      </w:r>
      <w:r>
        <w:rPr>
          <w:rStyle w:val="VerbatimChar"/>
        </w:rPr>
        <w:t xml:space="preserve">| Dog        | Mule              | 200      | 1      |</w:t>
      </w:r>
      <w:r>
        <w:br/>
      </w:r>
      <w:r>
        <w:rPr>
          <w:rStyle w:val="VerbatimChar"/>
        </w:rPr>
        <w:t xml:space="preserve">| Cat        | Shirazi           | 5        | 2      |</w:t>
      </w:r>
      <w:r>
        <w:br/>
      </w:r>
      <w:r>
        <w:rPr>
          <w:rStyle w:val="VerbatimChar"/>
        </w:rPr>
        <w:t xml:space="preserve">| Cat        | Siamese           | 3        | 3      |</w:t>
      </w:r>
      <w:r>
        <w:br/>
      </w:r>
      <w:r>
        <w:rPr>
          <w:rStyle w:val="VerbatimChar"/>
        </w:rPr>
        <w:t xml:space="preserve">| Cat        | Sphynx            | 7        | 4      |</w:t>
      </w:r>
      <w:r>
        <w:br/>
      </w:r>
      <w:r>
        <w:rPr>
          <w:rStyle w:val="VerbatimChar"/>
        </w:rPr>
        <w:t xml:space="preserve">+------------+-------------------+----------+--------+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+------------+---------+-----------------------+</w:t>
      </w:r>
      <w:r>
        <w:br/>
      </w:r>
      <w:r>
        <w:rPr>
          <w:rStyle w:val="VerbatimChar"/>
        </w:rPr>
        <w:t xml:space="preserve">| query_name | quality | poor_query_percentage |</w:t>
      </w:r>
      <w:r>
        <w:br/>
      </w:r>
      <w:r>
        <w:rPr>
          <w:rStyle w:val="VerbatimChar"/>
        </w:rPr>
        <w:t xml:space="preserve">+------------+---------+-----------------------+</w:t>
      </w:r>
      <w:r>
        <w:br/>
      </w:r>
      <w:r>
        <w:rPr>
          <w:rStyle w:val="VerbatimChar"/>
        </w:rPr>
        <w:t xml:space="preserve">| Dog        | 2.50    | 33.33                 |</w:t>
      </w:r>
      <w:r>
        <w:br/>
      </w:r>
      <w:r>
        <w:rPr>
          <w:rStyle w:val="VerbatimChar"/>
        </w:rPr>
        <w:t xml:space="preserve">| Cat        | 0.66    | 33.33                 |</w:t>
      </w:r>
      <w:r>
        <w:br/>
      </w:r>
      <w:r>
        <w:rPr>
          <w:rStyle w:val="VerbatimChar"/>
        </w:rPr>
        <w:t xml:space="preserve">+------------+---------+-----------------------+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Dog queries quality is ((5 / 1) + (5 / 2) + (1 / 200)) / 3 = 2.50</w:t>
      </w:r>
      <w:r>
        <w:br/>
      </w:r>
      <w:r>
        <w:rPr>
          <w:rStyle w:val="VerbatimChar"/>
        </w:rPr>
        <w:t xml:space="preserve">Dog queries poor_ query_percentage is (1 / 3) * 100 = 33.33</w:t>
      </w:r>
      <w:r>
        <w:br/>
      </w:r>
      <w:r>
        <w:br/>
      </w:r>
      <w:r>
        <w:rPr>
          <w:rStyle w:val="VerbatimChar"/>
        </w:rPr>
        <w:t xml:space="preserve">Cat queries quality equals ((2 / 5) + (3 / 3) + (4 / 7)) / 3 = 0.66</w:t>
      </w:r>
      <w:r>
        <w:br/>
      </w:r>
      <w:r>
        <w:rPr>
          <w:rStyle w:val="VerbatimChar"/>
        </w:rPr>
        <w:t xml:space="preserve">Cat queries poor_ query_percentage is (1 / 3) * 100 = 33.33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2024-03-25T09:54:32Z</dcterms:created>
  <dcterms:modified xsi:type="dcterms:W3CDTF">2024-03-25T09:54:32Z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