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 strings</w:t>
      </w:r>
      <w:r>
        <w:t xml:space="preserve"> </w:t>
      </w:r>
      <w:r>
        <w:rPr>
          <w:rStyle w:val="VerbatimChar"/>
        </w:rPr>
        <w:t xml:space="preserve">arr</w:t>
      </w:r>
      <w:r>
        <w:t xml:space="preserve">.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 formed by the</w:t>
      </w:r>
      <w:r>
        <w:t xml:space="preserve"> </w:t>
      </w:r>
      <w:r>
        <w:rPr>
          <w:b/>
          <w:bCs/>
        </w:rPr>
        <w:t xml:space="preserve">concatenation</w:t>
      </w:r>
      <w:r>
        <w:t xml:space="preserve"> </w:t>
      </w:r>
      <w:r>
        <w:t xml:space="preserve">of 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that has</w:t>
      </w:r>
      <w:r>
        <w:t xml:space="preserve"> </w:t>
      </w:r>
      <w:r>
        <w:rPr>
          <w:b/>
          <w:bCs/>
        </w:rPr>
        <w:t xml:space="preserve">unique characters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possible length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is an array that can be derived from another array by deleting some or no elements without changing the order of the remaining elements.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["un","iq","ue"]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All the valid concatenations are:</w:t>
      </w:r>
      <w:r>
        <w:br/>
      </w:r>
      <w:r>
        <w:rPr>
          <w:rStyle w:val="VerbatimChar"/>
        </w:rPr>
        <w:t xml:space="preserve">- ""</w:t>
      </w:r>
      <w:r>
        <w:br/>
      </w:r>
      <w:r>
        <w:rPr>
          <w:rStyle w:val="VerbatimChar"/>
        </w:rPr>
        <w:t xml:space="preserve">- "un"</w:t>
      </w:r>
      <w:r>
        <w:br/>
      </w:r>
      <w:r>
        <w:rPr>
          <w:rStyle w:val="VerbatimChar"/>
        </w:rPr>
        <w:t xml:space="preserve">- "iq"</w:t>
      </w:r>
      <w:r>
        <w:br/>
      </w:r>
      <w:r>
        <w:rPr>
          <w:rStyle w:val="VerbatimChar"/>
        </w:rPr>
        <w:t xml:space="preserve">- "ue"</w:t>
      </w:r>
      <w:r>
        <w:br/>
      </w:r>
      <w:r>
        <w:rPr>
          <w:rStyle w:val="VerbatimChar"/>
        </w:rPr>
        <w:t xml:space="preserve">- "uniq" ("un" + "iq")</w:t>
      </w:r>
      <w:r>
        <w:br/>
      </w:r>
      <w:r>
        <w:rPr>
          <w:rStyle w:val="VerbatimChar"/>
        </w:rPr>
        <w:t xml:space="preserve">- "ique" ("iq" + "ue")</w:t>
      </w:r>
      <w:r>
        <w:br/>
      </w:r>
      <w:r>
        <w:rPr>
          <w:rStyle w:val="VerbatimChar"/>
        </w:rPr>
        <w:t xml:space="preserve">Maximum length is 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["cha","r","act","ers"]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Possible longest valid concatenations are "chaers" ("cha" + "ers") and "acters" ("act" + "ers").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arr = ["abcdefghijklmnopqrstuvwxyz"]</w:t>
      </w:r>
      <w:r>
        <w:br/>
      </w:r>
      <w:r>
        <w:rPr>
          <w:rStyle w:val="VerbatimChar"/>
        </w:rPr>
        <w:t xml:space="preserve">Output: 26</w:t>
      </w:r>
      <w:r>
        <w:br/>
      </w:r>
      <w:r>
        <w:rPr>
          <w:rStyle w:val="VerbatimChar"/>
        </w:rPr>
        <w:t xml:space="preserve">Explanation: The only string in arr has all 26 characters.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arr.length &lt;= 16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arr[i].length &lt;= 26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arr[i]</w:t>
      </w:r>
      <w:r>
        <w:t xml:space="preserve"> </w:t>
      </w:r>
      <w:r>
        <w:t xml:space="preserve">contains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2024-03-25T09:54:40Z</dcterms:created>
  <dcterms:modified xsi:type="dcterms:W3CDTF">2024-03-25T09:54:40Z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