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Tic-tac-toe</w:t>
      </w:r>
      <w:r>
        <w:t xml:space="preserve"> </w:t>
      </w:r>
      <w:r>
        <w:t xml:space="preserve">is played by two players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on a</w:t>
      </w:r>
      <w:r>
        <w:t xml:space="preserve"> </w:t>
      </w:r>
      <w:r>
        <w:rPr>
          <w:rStyle w:val="VerbatimChar"/>
        </w:rPr>
        <w:t xml:space="preserve">3 x 3</w:t>
      </w:r>
      <w:r>
        <w:t xml:space="preserve"> </w:t>
      </w:r>
      <w:r>
        <w:t xml:space="preserve">grid. The rules of Tic-Tac-Toe are:</w:t>
      </w:r>
    </w:p>
    <w:p>
      <w:pPr>
        <w:pStyle w:val="Compact"/>
        <w:numPr>
          <w:ilvl w:val="0"/>
          <w:numId w:val="1001"/>
        </w:numPr>
      </w:pPr>
      <w:r>
        <w:t xml:space="preserve">Players take turns placing characters into empty squares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first player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always places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characters, while the second player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always places</w:t>
      </w:r>
      <w:r>
        <w:t xml:space="preserve"> </w:t>
      </w:r>
      <w:r>
        <w:rPr>
          <w:rStyle w:val="VerbatimChar"/>
        </w:rPr>
        <w:t xml:space="preserve">'O'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'X'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'O'</w:t>
      </w:r>
      <w:r>
        <w:t xml:space="preserve"> </w:t>
      </w:r>
      <w:r>
        <w:t xml:space="preserve">characters are always placed into empty squares, never on filled ones.</w:t>
      </w:r>
    </w:p>
    <w:p>
      <w:pPr>
        <w:pStyle w:val="Compact"/>
        <w:numPr>
          <w:ilvl w:val="0"/>
          <w:numId w:val="1001"/>
        </w:numPr>
      </w:pPr>
      <w:r>
        <w:t xml:space="preserve">The game ends when there are</w:t>
      </w:r>
      <w:r>
        <w:t xml:space="preserve"> </w:t>
      </w:r>
      <w:r>
        <w:rPr>
          <w:b/>
          <w:bCs/>
        </w:rPr>
        <w:t xml:space="preserve">three</w:t>
      </w:r>
      <w:r>
        <w:t xml:space="preserve"> </w:t>
      </w:r>
      <w:r>
        <w:t xml:space="preserve">of the same (non-empty) character filling any row, column, or diagonal.</w:t>
      </w:r>
    </w:p>
    <w:p>
      <w:pPr>
        <w:pStyle w:val="Compact"/>
        <w:numPr>
          <w:ilvl w:val="0"/>
          <w:numId w:val="1001"/>
        </w:numPr>
      </w:pPr>
      <w:r>
        <w:t xml:space="preserve">The game also ends if all squares are non-empty.</w:t>
      </w:r>
    </w:p>
    <w:p>
      <w:pPr>
        <w:pStyle w:val="Compact"/>
        <w:numPr>
          <w:ilvl w:val="0"/>
          <w:numId w:val="1001"/>
        </w:numPr>
      </w:pPr>
      <w:r>
        <w:t xml:space="preserve">No more moves can be played if the game is over.</w:t>
      </w:r>
    </w:p>
    <w:p>
      <w:pPr>
        <w:pStyle w:val="FirstParagraph"/>
      </w:pPr>
      <w:r>
        <w:t xml:space="preserve">Given a 2D integer array</w:t>
      </w:r>
      <w:r>
        <w:t xml:space="preserve"> </w:t>
      </w:r>
      <w:r>
        <w:rPr>
          <w:rStyle w:val="VerbatimChar"/>
        </w:rPr>
        <w:t xml:space="preserve">moves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moves[i] = [row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col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move will be played on</w:t>
      </w:r>
      <w:r>
        <w:t xml:space="preserve"> </w:t>
      </w:r>
      <w:r>
        <w:rPr>
          <w:rStyle w:val="VerbatimChar"/>
        </w:rPr>
        <w:t xml:space="preserve">grid[row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][col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return</w:t>
      </w:r>
      <w:r>
        <w:t xml:space="preserve"> </w:t>
      </w:r>
      <w:r>
        <w:rPr>
          <w:i/>
          <w:iCs/>
        </w:rPr>
        <w:t xml:space="preserve">the winner of the game if it exists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</w:t>
      </w:r>
      <w:r>
        <w:t xml:space="preserve">). In case the game ends in a draw return</w:t>
      </w:r>
      <w:r>
        <w:t xml:space="preserve"> </w:t>
      </w:r>
      <w:r>
        <w:rPr>
          <w:rStyle w:val="VerbatimChar"/>
        </w:rPr>
        <w:t xml:space="preserve">"Draw"</w:t>
      </w:r>
      <w:r>
        <w:t xml:space="preserve">. If there are still movements to play return</w:t>
      </w:r>
      <w:r>
        <w:t xml:space="preserve"> </w:t>
      </w:r>
      <w:r>
        <w:rPr>
          <w:rStyle w:val="VerbatimChar"/>
        </w:rPr>
        <w:t xml:space="preserve">"Pending"</w:t>
      </w:r>
      <w:r>
        <w:t xml:space="preserve">.</w:t>
      </w:r>
    </w:p>
    <w:p>
      <w:pPr>
        <w:pStyle w:val="BodyText"/>
      </w:pPr>
      <w:r>
        <w:t xml:space="preserve">You can assume that</w:t>
      </w:r>
      <w:r>
        <w:t xml:space="preserve"> </w:t>
      </w:r>
      <w:r>
        <w:rPr>
          <w:rStyle w:val="VerbatimChar"/>
        </w:rPr>
        <w:t xml:space="preserve">moves</w:t>
      </w:r>
      <w:r>
        <w:t xml:space="preserve"> </w:t>
      </w:r>
      <w:r>
        <w:t xml:space="preserve">is valid (i.e., it follows the rules of</w:t>
      </w:r>
      <w:r>
        <w:t xml:space="preserve"> </w:t>
      </w:r>
      <w:r>
        <w:rPr>
          <w:b/>
          <w:bCs/>
        </w:rPr>
        <w:t xml:space="preserve">Tic-Tac-Toe</w:t>
      </w:r>
      <w:r>
        <w:t xml:space="preserve">), the grid is initially empty, and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play first.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22/xo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moves = [[0,0],[2,0],[1,1],[2,1],[2,2]]</w:t>
      </w:r>
      <w:r>
        <w:br/>
      </w:r>
      <w:r>
        <w:rPr>
          <w:rStyle w:val="VerbatimChar"/>
        </w:rPr>
        <w:t xml:space="preserve">Output: "A"</w:t>
      </w:r>
      <w:r>
        <w:br/>
      </w:r>
      <w:r>
        <w:rPr>
          <w:rStyle w:val="VerbatimChar"/>
        </w:rPr>
        <w:t xml:space="preserve">Explanation: A wins, they always play first.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9/22/xo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moves = [[0,0],[1,1],[0,1],[0,2],[1,0],[2,0]]</w:t>
      </w:r>
      <w:r>
        <w:br/>
      </w:r>
      <w:r>
        <w:rPr>
          <w:rStyle w:val="VerbatimChar"/>
        </w:rPr>
        <w:t xml:space="preserve">Output: "B"</w:t>
      </w:r>
      <w:r>
        <w:br/>
      </w:r>
      <w:r>
        <w:rPr>
          <w:rStyle w:val="VerbatimChar"/>
        </w:rPr>
        <w:t xml:space="preserve">Explanation: B wins.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098800" cy="3111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9/22/xo3-gri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moves = [[0,0],[1,1],[2,0],[1,0],[1,2],[2,1],[0,1],[0,2],[2,2]]</w:t>
      </w:r>
      <w:r>
        <w:br/>
      </w:r>
      <w:r>
        <w:rPr>
          <w:rStyle w:val="VerbatimChar"/>
        </w:rPr>
        <w:t xml:space="preserve">Output: "Draw"</w:t>
      </w:r>
      <w:r>
        <w:br/>
      </w:r>
      <w:r>
        <w:rPr>
          <w:rStyle w:val="VerbatimChar"/>
        </w:rPr>
        <w:t xml:space="preserve">Explanation: The game ends in a draw since there are no moves to make.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moves.length &lt;= 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moves[i].length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row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col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2</w:t>
      </w:r>
    </w:p>
    <w:p>
      <w:pPr>
        <w:pStyle w:val="Compact"/>
        <w:numPr>
          <w:ilvl w:val="0"/>
          <w:numId w:val="1002"/>
        </w:numPr>
      </w:pPr>
      <w:r>
        <w:t xml:space="preserve">There are no repeated elements on</w:t>
      </w:r>
      <w:r>
        <w:t xml:space="preserve"> </w:t>
      </w:r>
      <w:r>
        <w:rPr>
          <w:rStyle w:val="VerbatimChar"/>
        </w:rPr>
        <w:t xml:space="preserve">moves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moves</w:t>
      </w:r>
      <w:r>
        <w:t xml:space="preserve"> </w:t>
      </w:r>
      <w:r>
        <w:t xml:space="preserve">follow the rules of tic tac toe.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2024-03-25T09:55:07Z</dcterms:created>
  <dcterms:modified xsi:type="dcterms:W3CDTF">2024-03-25T09:55:07Z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