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 and an integer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. A pair of two different</w:t>
      </w:r>
      <w:r>
        <w:t xml:space="preserve"> </w:t>
      </w:r>
      <w:r>
        <w:rPr>
          <w:b/>
          <w:bCs/>
        </w:rPr>
        <w:t xml:space="preserve">leaf</w:t>
      </w:r>
      <w:r>
        <w:t xml:space="preserve"> </w:t>
      </w:r>
      <w:r>
        <w:t xml:space="preserve">nodes of a binary tree is said to be good if the length of</w:t>
      </w:r>
      <w:r>
        <w:t xml:space="preserve"> </w:t>
      </w:r>
      <w:r>
        <w:rPr>
          <w:b/>
          <w:bCs/>
        </w:rPr>
        <w:t xml:space="preserve">the shortest path</w:t>
      </w:r>
      <w:r>
        <w:t xml:space="preserve"> </w:t>
      </w:r>
      <w:r>
        <w:t xml:space="preserve">between them is less than or equal to</w:t>
      </w:r>
      <w:r>
        <w:t xml:space="preserve"> </w:t>
      </w:r>
      <w:r>
        <w:rPr>
          <w:rStyle w:val="VerbatimChar"/>
        </w:rPr>
        <w:t xml:space="preserve">distance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good leaf node pairs</w:t>
      </w:r>
      <w:r>
        <w:t xml:space="preserve"> </w:t>
      </w:r>
      <w:r>
        <w:t xml:space="preserve">in the tree.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076700" cy="4076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7/09/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[1,2,3,null,4], distance = 3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leaf nodes of the tree are 3 and 4 and the length of the shortest path between them is 3. This is the only good pair.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88257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7/09/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[1,2,3,4,5,6,7], distance = 3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good pairs are [4,5] and [6,7] with shortest path = 2. The pair [4,6] is not good because the length of ther shortest path between them is 4.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[7,1,4,6,null,5,3,null,null,null,null,null,2], distance = 3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only good pair is [2,5].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is in the range</w:t>
      </w:r>
      <w:r>
        <w:t xml:space="preserve"> </w:t>
      </w:r>
      <w:r>
        <w:rPr>
          <w:rStyle w:val="VerbatimChar"/>
        </w:rPr>
        <w:t xml:space="preserve">[1, 2</w:t>
      </w:r>
      <w:r>
        <w:rPr>
          <w:rStyle w:val="VerbatimChar"/>
          <w:vertAlign w:val="superscript"/>
        </w:rPr>
        <w:t xml:space="preserve">10</w:t>
      </w:r>
      <w:r>
        <w:rPr>
          <w:rStyle w:val="VerbatimChar"/>
        </w:rPr>
        <w:t xml:space="preserve">].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distance &lt;=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2024-03-25T09:58:23Z</dcterms:created>
  <dcterms:modified xsi:type="dcterms:W3CDTF">2024-03-25T09:58:23Z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