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positive integers.</w:t>
      </w:r>
    </w:p>
    <w:p>
      <w:pPr>
        <w:pStyle w:val="BodyText"/>
      </w:pPr>
      <w:r>
        <w:t xml:space="preserve">You can perform two types of operations on any element of the array any number of times:</w:t>
      </w:r>
    </w:p>
    <w:p>
      <w:pPr>
        <w:pStyle w:val="Compact"/>
        <w:numPr>
          <w:ilvl w:val="0"/>
          <w:numId w:val="1001"/>
        </w:numPr>
      </w:pPr>
      <w:r>
        <w:t xml:space="preserve">If the element is</w:t>
      </w:r>
      <w:r>
        <w:t xml:space="preserve"> </w:t>
      </w:r>
      <w:r>
        <w:rPr>
          <w:b/>
          <w:bCs/>
        </w:rPr>
        <w:t xml:space="preserve">even</w:t>
      </w:r>
      <w:r>
        <w:t xml:space="preserve">,</w:t>
      </w:r>
      <w:r>
        <w:t xml:space="preserve"> </w:t>
      </w:r>
      <w:r>
        <w:rPr>
          <w:b/>
          <w:bCs/>
        </w:rPr>
        <w:t xml:space="preserve">divide</w:t>
      </w:r>
      <w:r>
        <w:t xml:space="preserve"> </w:t>
      </w:r>
      <w:r>
        <w:t xml:space="preserve">it by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For example, if the array is</w:t>
      </w:r>
      <w:r>
        <w:t xml:space="preserve"> </w:t>
      </w:r>
      <w:r>
        <w:rPr>
          <w:rStyle w:val="VerbatimChar"/>
        </w:rPr>
        <w:t xml:space="preserve">[1,2,3,4]</w:t>
      </w:r>
      <w:r>
        <w:t xml:space="preserve">, then you can do this operation on the last element, and the array will be</w:t>
      </w:r>
      <w:r>
        <w:t xml:space="preserve"> </w:t>
      </w:r>
      <w:r>
        <w:rPr>
          <w:rStyle w:val="VerbatimChar"/>
        </w:rPr>
        <w:t xml:space="preserve">[1,2,3,</w:t>
      </w:r>
      <w:r>
        <w:rPr>
          <w:rStyle w:val="VerbatimChar"/>
          <w:u w:val="single"/>
        </w:rPr>
        <w:t xml:space="preserve">2</w:t>
      </w:r>
      <w:r>
        <w:rPr>
          <w:rStyle w:val="VerbatimChar"/>
        </w:rPr>
        <w:t xml:space="preserve">].</w:t>
      </w:r>
    </w:p>
    <w:p>
      <w:pPr>
        <w:pStyle w:val="Compact"/>
        <w:numPr>
          <w:ilvl w:val="0"/>
          <w:numId w:val="1001"/>
        </w:numPr>
      </w:pPr>
      <w:r>
        <w:t xml:space="preserve">If the element is</w:t>
      </w:r>
      <w:r>
        <w:t xml:space="preserve"> </w:t>
      </w:r>
      <w:r>
        <w:rPr>
          <w:b/>
          <w:bCs/>
        </w:rPr>
        <w:t xml:space="preserve">odd</w:t>
      </w:r>
      <w:r>
        <w:t xml:space="preserve">,</w:t>
      </w:r>
      <w:r>
        <w:t xml:space="preserve"> </w:t>
      </w:r>
      <w:r>
        <w:rPr>
          <w:b/>
          <w:bCs/>
        </w:rPr>
        <w:t xml:space="preserve">multiply</w:t>
      </w:r>
      <w:r>
        <w:t xml:space="preserve"> </w:t>
      </w:r>
      <w:r>
        <w:t xml:space="preserve">it by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For example, if the array is</w:t>
      </w:r>
      <w:r>
        <w:t xml:space="preserve"> </w:t>
      </w:r>
      <w:r>
        <w:rPr>
          <w:rStyle w:val="VerbatimChar"/>
        </w:rPr>
        <w:t xml:space="preserve">[1,2,3,4]</w:t>
      </w:r>
      <w:r>
        <w:t xml:space="preserve">, then you can do this operation on the first element, and the array will be</w:t>
      </w:r>
      <w:r>
        <w:t xml:space="preserve"> </w:t>
      </w:r>
      <w:r>
        <w:rPr>
          <w:rStyle w:val="VerbatimChar"/>
        </w:rPr>
        <w:t xml:space="preserve">[</w:t>
      </w:r>
      <w:r>
        <w:rPr>
          <w:rStyle w:val="VerbatimChar"/>
          <w:u w:val="single"/>
        </w:rPr>
        <w:t xml:space="preserve">2</w:t>
      </w:r>
      <w:r>
        <w:rPr>
          <w:rStyle w:val="VerbatimChar"/>
        </w:rPr>
        <w:t xml:space="preserve">,2,3,4].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deviation</w:t>
      </w:r>
      <w:r>
        <w:t xml:space="preserve"> </w:t>
      </w:r>
      <w:r>
        <w:t xml:space="preserve">of the array is the</w:t>
      </w:r>
      <w:r>
        <w:t xml:space="preserve"> </w:t>
      </w:r>
      <w:r>
        <w:rPr>
          <w:b/>
          <w:bCs/>
        </w:rPr>
        <w:t xml:space="preserve">maximum difference</w:t>
      </w:r>
      <w:r>
        <w:t xml:space="preserve"> </w:t>
      </w:r>
      <w:r>
        <w:t xml:space="preserve">between any two elements in the array.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deviation</w:t>
      </w:r>
      <w:r>
        <w:rPr>
          <w:i/>
          <w:iCs/>
        </w:rPr>
        <w:t xml:space="preserve"> </w:t>
      </w:r>
      <w:r>
        <w:rPr>
          <w:i/>
          <w:iCs/>
        </w:rPr>
        <w:t xml:space="preserve">the array can have after performing some number of operations.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You can transform the array to [1,2,3,2], then to [2,2,3,2], then the deviation will be 3 - 2 =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[4,1,5,20,3]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You can transform the array after two operations to [4,2,5,5,3], then the deviation will be 5 - 2 =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[2,10,8]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2 &lt;= n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2024-03-25T09:59:49Z</dcterms:created>
  <dcterms:modified xsi:type="dcterms:W3CDTF">2024-03-25T09:59:49Z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