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return</w:t>
      </w:r>
      <w:r>
        <w:t xml:space="preserve"> </w:t>
      </w:r>
      <w:r>
        <w:rPr>
          <w:i/>
          <w:iCs/>
        </w:rPr>
        <w:t xml:space="preserve">the number of nodes where the value of the node is equal to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average</w:t>
      </w:r>
      <w:r>
        <w:rPr>
          <w:i/>
          <w:iCs/>
        </w:rPr>
        <w:t xml:space="preserve"> </w:t>
      </w:r>
      <w:r>
        <w:rPr>
          <w:i/>
          <w:iCs/>
        </w:rPr>
        <w:t xml:space="preserve">of the values in its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subtree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Note: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average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elements is 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elements divided by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rounded down</w:t>
      </w:r>
      <w:r>
        <w:t xml:space="preserve"> </w:t>
      </w:r>
      <w:r>
        <w:t xml:space="preserve">to the nearest integer.</w:t>
      </w:r>
    </w:p>
    <w:p>
      <w:pPr>
        <w:pStyle w:val="Compact"/>
        <w:numPr>
          <w:ilvl w:val="0"/>
          <w:numId w:val="1001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subtree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is a tree consisting of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and all of its descendants.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377216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2/03/15/image-2022031520392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[4,8,5,0,1,null,6]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For the node with value 4: The average of its subtree is (4 + 8 + 5 + 0 + 1 + 6) / 6 = 24 / 6 = 4.</w:t>
      </w:r>
      <w:r>
        <w:br/>
      </w:r>
      <w:r>
        <w:rPr>
          <w:rStyle w:val="VerbatimChar"/>
        </w:rPr>
        <w:t xml:space="preserve">For the node with value 5: The average of its subtree is (5 + 6) / 2 = 11 / 2 = 5.</w:t>
      </w:r>
      <w:r>
        <w:br/>
      </w:r>
      <w:r>
        <w:rPr>
          <w:rStyle w:val="VerbatimChar"/>
        </w:rPr>
        <w:t xml:space="preserve">For the node with value 0: The average of its subtree is 0 / 1 = 0.</w:t>
      </w:r>
      <w:r>
        <w:br/>
      </w:r>
      <w:r>
        <w:rPr>
          <w:rStyle w:val="VerbatimChar"/>
        </w:rPr>
        <w:t xml:space="preserve">For the node with value 1: The average of its subtree is 1 / 1 = 1.</w:t>
      </w:r>
      <w:r>
        <w:br/>
      </w:r>
      <w:r>
        <w:rPr>
          <w:rStyle w:val="VerbatimChar"/>
        </w:rPr>
        <w:t xml:space="preserve">For the node with value 6: The average of its subtree is 6 / 1 = 6.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1701800" cy="16256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2/03/26/image-2022032613392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For the node with value 1: The average of its subtree is 1 / 1 = 1.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[1, 1000]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Node.val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2024-03-25T10:05:20Z</dcterms:created>
  <dcterms:modified xsi:type="dcterms:W3CDTF">2024-03-25T10:05:20Z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