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bitwise AND</w:t>
      </w:r>
      <w:r>
        <w:t xml:space="preserve"> </w:t>
      </w:r>
      <w:r>
        <w:t xml:space="preserve">of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the bitwise AND of all integers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for</w:t>
      </w:r>
      <w:r>
        <w:t xml:space="preserve"> </w:t>
      </w:r>
      <w:r>
        <w:rPr>
          <w:rStyle w:val="VerbatimChar"/>
        </w:rPr>
        <w:t xml:space="preserve">nums = [1, 5, 3]</w:t>
      </w:r>
      <w:r>
        <w:t xml:space="preserve">, the bitwise AND is equal to</w:t>
      </w:r>
      <w:r>
        <w:t xml:space="preserve"> </w:t>
      </w:r>
      <w:r>
        <w:rPr>
          <w:rStyle w:val="VerbatimChar"/>
        </w:rPr>
        <w:t xml:space="preserve">1 &amp; 5 &amp; 3 = 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Also, for</w:t>
      </w:r>
      <w:r>
        <w:t xml:space="preserve"> </w:t>
      </w:r>
      <w:r>
        <w:rPr>
          <w:rStyle w:val="VerbatimChar"/>
        </w:rPr>
        <w:t xml:space="preserve">nums = [7]</w:t>
      </w:r>
      <w:r>
        <w:t xml:space="preserve">, the bitwise AND is</w:t>
      </w:r>
      <w:r>
        <w:t xml:space="preserve"> </w:t>
      </w:r>
      <w:r>
        <w:rPr>
          <w:rStyle w:val="VerbatimChar"/>
        </w:rPr>
        <w:t xml:space="preserve">7</w:t>
      </w:r>
      <w:r>
        <w:t xml:space="preserve">.</w:t>
      </w:r>
    </w:p>
    <w:p>
      <w:pPr>
        <w:pStyle w:val="FirstParagraph"/>
      </w:pPr>
      <w:r>
        <w:t xml:space="preserve">You are given an array of positive integers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. Evaluate the</w:t>
      </w:r>
      <w:r>
        <w:t xml:space="preserve"> </w:t>
      </w:r>
      <w:r>
        <w:rPr>
          <w:b/>
          <w:bCs/>
        </w:rPr>
        <w:t xml:space="preserve">bitwise AND</w:t>
      </w:r>
      <w:r>
        <w:t xml:space="preserve"> </w:t>
      </w:r>
      <w:r>
        <w:t xml:space="preserve">of every</w:t>
      </w:r>
      <w:r>
        <w:t xml:space="preserve"> </w:t>
      </w:r>
      <w:r>
        <w:rPr>
          <w:b/>
          <w:bCs/>
        </w:rPr>
        <w:t xml:space="preserve">combination</w:t>
      </w:r>
      <w:r>
        <w:t xml:space="preserve"> </w:t>
      </w:r>
      <w:r>
        <w:t xml:space="preserve">of numbers of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. Each number in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 </w:t>
      </w:r>
      <w:r>
        <w:t xml:space="preserve">may only be used</w:t>
      </w:r>
      <w:r>
        <w:t xml:space="preserve"> </w:t>
      </w:r>
      <w:r>
        <w:rPr>
          <w:b/>
          <w:bCs/>
        </w:rPr>
        <w:t xml:space="preserve">once</w:t>
      </w:r>
      <w:r>
        <w:t xml:space="preserve"> </w:t>
      </w:r>
      <w:r>
        <w:t xml:space="preserve">in each combination.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size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largest</w:t>
      </w:r>
      <w:r>
        <w:rPr>
          <w:i/>
          <w:iCs/>
        </w:rPr>
        <w:t xml:space="preserve"> </w:t>
      </w:r>
      <w:r>
        <w:rPr>
          <w:i/>
          <w:iCs/>
        </w:rPr>
        <w:t xml:space="preserve">combination of</w:t>
      </w:r>
      <w:r>
        <w:t xml:space="preserve"> </w:t>
      </w:r>
      <w:r>
        <w:rPr>
          <w:rStyle w:val="VerbatimChar"/>
        </w:rPr>
        <w:t xml:space="preserve">candidates</w:t>
      </w:r>
      <w:r>
        <w:t xml:space="preserve"> </w:t>
      </w:r>
      <w:r>
        <w:rPr>
          <w:i/>
          <w:iCs/>
        </w:rPr>
        <w:t xml:space="preserve">with a bitwise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greater</w:t>
      </w:r>
      <w:r>
        <w:rPr>
          <w:i/>
          <w:iCs/>
        </w:rPr>
        <w:t xml:space="preserve"> </w:t>
      </w:r>
      <w:r>
        <w:rPr>
          <w:i/>
          <w:iCs/>
        </w:rPr>
        <w:t xml:space="preserve">than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candidates = [16,17,71,62,12,24,14]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combination [16,17,62,24] has a bitwise AND of 16 &amp; 17 &amp; 62 &amp; 24 = 16 &gt; 0.</w:t>
      </w:r>
      <w:r>
        <w:br/>
      </w:r>
      <w:r>
        <w:rPr>
          <w:rStyle w:val="VerbatimChar"/>
        </w:rPr>
        <w:t xml:space="preserve">The size of the combination is 4.</w:t>
      </w:r>
      <w:r>
        <w:br/>
      </w:r>
      <w:r>
        <w:rPr>
          <w:rStyle w:val="VerbatimChar"/>
        </w:rPr>
        <w:t xml:space="preserve">It can be shown that no combination with a size greater than 4 has a bitwise AND greater than 0.</w:t>
      </w:r>
      <w:r>
        <w:br/>
      </w:r>
      <w:r>
        <w:rPr>
          <w:rStyle w:val="VerbatimChar"/>
        </w:rPr>
        <w:t xml:space="preserve">Note that more than one combination may have the largest size.</w:t>
      </w:r>
      <w:r>
        <w:br/>
      </w:r>
      <w:r>
        <w:rPr>
          <w:rStyle w:val="VerbatimChar"/>
        </w:rPr>
        <w:t xml:space="preserve">For example, the combination [62,12,24,14] has a bitwise AND of 62 &amp; 12 &amp; 24 &amp; 14 = 8 &gt; 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candidates = [8,8]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largest combination [8,8] has a bitwise AND of 8 &amp; 8 = 8 &gt; 0.</w:t>
      </w:r>
      <w:r>
        <w:br/>
      </w:r>
      <w:r>
        <w:rPr>
          <w:rStyle w:val="VerbatimChar"/>
        </w:rPr>
        <w:t xml:space="preserve">The size of the combination is 2, so we return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candidates.length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candidates[i] &lt;= 10</w:t>
      </w:r>
      <w:r>
        <w:rPr>
          <w:rStyle w:val="VerbatimChar"/>
          <w:vertAlign w:val="superscript"/>
        </w:rPr>
        <w:t xml:space="preserve">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2024-03-25T10:05:26Z</dcterms:created>
  <dcterms:modified xsi:type="dcterms:W3CDTF">2024-03-25T10:05:26Z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