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There is an</w:t>
      </w:r>
      <w:r>
        <w:t xml:space="preserve"> </w:t>
      </w:r>
      <w:r>
        <w:rPr>
          <w:b/>
          <w:bCs/>
        </w:rPr>
        <w:t xml:space="preserve">undirected</w:t>
      </w:r>
      <w:r>
        <w:t xml:space="preserve"> </w:t>
      </w:r>
      <w:r>
        <w:t xml:space="preserve">graph 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nodes,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You are given a 2D integer array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edges[i]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denotes that there exists an</w:t>
      </w:r>
      <w:r>
        <w:t xml:space="preserve"> </w:t>
      </w:r>
      <w:r>
        <w:rPr>
          <w:b/>
          <w:bCs/>
        </w:rPr>
        <w:t xml:space="preserve">undirected</w:t>
      </w:r>
      <w:r>
        <w:t xml:space="preserve"> </w:t>
      </w:r>
      <w:r>
        <w:t xml:space="preserve">edge connecting nodes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 of pairs</w:t>
      </w:r>
      <w:r>
        <w:rPr>
          <w:i/>
          <w:iCs/>
        </w:rPr>
        <w:t xml:space="preserve"> </w:t>
      </w:r>
      <w:r>
        <w:rPr>
          <w:i/>
          <w:iCs/>
        </w:rPr>
        <w:t xml:space="preserve">of different nodes that are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unreachable</w:t>
      </w:r>
      <w:r>
        <w:rPr>
          <w:i/>
          <w:iCs/>
        </w:rPr>
        <w:t xml:space="preserve"> </w:t>
      </w:r>
      <w:r>
        <w:rPr>
          <w:i/>
          <w:iCs/>
        </w:rPr>
        <w:t xml:space="preserve">from each other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851400" cy="3073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5/05/tc-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3, edges = [[0,1],[0,2],[1,2]]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are no pairs of nodes that are unreachable from each other. Therefore, we return 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485368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5/05/tc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7, edges = [[0,2],[0,5],[2,4],[1,6],[5,4]]</w:t>
      </w:r>
      <w:r>
        <w:br/>
      </w:r>
      <w:r>
        <w:rPr>
          <w:rStyle w:val="VerbatimChar"/>
        </w:rPr>
        <w:t xml:space="preserve">Output: 14</w:t>
      </w:r>
      <w:r>
        <w:br/>
      </w:r>
      <w:r>
        <w:rPr>
          <w:rStyle w:val="VerbatimChar"/>
        </w:rPr>
        <w:t xml:space="preserve">Explanation: There are 14 pairs of nodes that are unreachable from each other:</w:t>
      </w:r>
      <w:r>
        <w:br/>
      </w:r>
      <w:r>
        <w:rPr>
          <w:rStyle w:val="VerbatimChar"/>
        </w:rPr>
        <w:t xml:space="preserve">[[0,1],[0,3],[0,6],[1,2],[1,3],[1,4],[1,5],[2,3],[2,6],[3,4],[3,5],[3,6],[4,6],[5,6]].</w:t>
      </w:r>
      <w:r>
        <w:br/>
      </w:r>
      <w:r>
        <w:rPr>
          <w:rStyle w:val="VerbatimChar"/>
        </w:rPr>
        <w:t xml:space="preserve">Therefore, we return 14.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edges.length &lt;= 2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edges[i].length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b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t xml:space="preserve">There are no repeated edges.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2024-03-25T10:05:40Z</dcterms:created>
  <dcterms:modified xsi:type="dcterms:W3CDTF">2024-03-25T10:05:40Z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