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An</w:t>
      </w:r>
      <w:r>
        <w:t xml:space="preserve"> </w:t>
      </w:r>
      <w:r>
        <w:rPr>
          <w:b/>
          <w:bCs/>
        </w:rPr>
        <w:t xml:space="preserve">additive number</w:t>
      </w:r>
      <w:r>
        <w:t xml:space="preserve"> </w:t>
      </w:r>
      <w:r>
        <w:t xml:space="preserve">is a string whose digits can form an</w:t>
      </w:r>
      <w:r>
        <w:t xml:space="preserve"> </w:t>
      </w:r>
      <w:r>
        <w:rPr>
          <w:b/>
          <w:bCs/>
        </w:rPr>
        <w:t xml:space="preserve">additive sequence</w:t>
      </w:r>
      <w:r>
        <w:t xml:space="preserve">.</w:t>
      </w:r>
    </w:p>
    <w:p>
      <w:pPr>
        <w:pStyle w:val="BodyText"/>
      </w:pPr>
      <w:r>
        <w:t xml:space="preserve">A valid</w:t>
      </w:r>
      <w:r>
        <w:t xml:space="preserve"> </w:t>
      </w:r>
      <w:r>
        <w:rPr>
          <w:b/>
          <w:bCs/>
        </w:rPr>
        <w:t xml:space="preserve">additive sequence</w:t>
      </w:r>
      <w:r>
        <w:t xml:space="preserve"> </w:t>
      </w:r>
      <w:r>
        <w:t xml:space="preserve">should contain</w:t>
      </w:r>
      <w:r>
        <w:t xml:space="preserve"> </w:t>
      </w:r>
      <w:r>
        <w:rPr>
          <w:b/>
          <w:bCs/>
        </w:rPr>
        <w:t xml:space="preserve">at least</w:t>
      </w:r>
      <w:r>
        <w:t xml:space="preserve"> </w:t>
      </w:r>
      <w:r>
        <w:t xml:space="preserve">three numbers. Except for the first two numbers, each subsequent number in the sequence must be the sum of the preceding two.</w:t>
      </w:r>
    </w:p>
    <w:p>
      <w:pPr>
        <w:pStyle w:val="BodyText"/>
      </w:pPr>
      <w:r>
        <w:t xml:space="preserve">Given a string containing only digits, return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it is an</w:t>
      </w:r>
      <w:r>
        <w:t xml:space="preserve"> </w:t>
      </w:r>
      <w:r>
        <w:rPr>
          <w:b/>
          <w:bCs/>
        </w:rPr>
        <w:t xml:space="preserve">additive number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otherwise.</w:t>
      </w:r>
    </w:p>
    <w:p>
      <w:pPr>
        <w:pStyle w:val="BodyText"/>
      </w:pPr>
      <w:r>
        <w:rPr>
          <w:b/>
          <w:bCs/>
        </w:rPr>
        <w:t xml:space="preserve">Note:</w:t>
      </w:r>
      <w:r>
        <w:t xml:space="preserve"> </w:t>
      </w:r>
      <w:r>
        <w:t xml:space="preserve">Numbers in the additive sequence</w:t>
      </w:r>
      <w:r>
        <w:t xml:space="preserve"> </w:t>
      </w:r>
      <w:r>
        <w:rPr>
          <w:b/>
          <w:bCs/>
        </w:rPr>
        <w:t xml:space="preserve">cannot</w:t>
      </w:r>
      <w:r>
        <w:t xml:space="preserve"> </w:t>
      </w:r>
      <w:r>
        <w:t xml:space="preserve">have leading zeros, so sequence</w:t>
      </w:r>
      <w:r>
        <w:t xml:space="preserve"> </w:t>
      </w:r>
      <w:r>
        <w:rPr>
          <w:rStyle w:val="VerbatimChar"/>
        </w:rPr>
        <w:t xml:space="preserve">1, 2, 03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1, 02, 3</w:t>
      </w:r>
      <w:r>
        <w:t xml:space="preserve"> </w:t>
      </w:r>
      <w:r>
        <w:t xml:space="preserve">is invalid.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"112358"</w:t>
      </w:r>
      <w:r>
        <w:br/>
      </w:r>
      <w:r>
        <w:rPr>
          <w:rStyle w:val="VerbatimChar"/>
        </w:rPr>
        <w:t xml:space="preserve">Output: true</w:t>
      </w:r>
      <w:r>
        <w:br/>
      </w:r>
      <w:r>
        <w:rPr>
          <w:rStyle w:val="VerbatimChar"/>
        </w:rPr>
        <w:t xml:space="preserve">Explanation: </w:t>
      </w:r>
      <w:r>
        <w:br/>
      </w:r>
      <w:r>
        <w:rPr>
          <w:rStyle w:val="VerbatimChar"/>
        </w:rPr>
        <w:t xml:space="preserve">The digits can form an additive sequence: 1, 1, 2, 3, 5, 8. </w:t>
      </w:r>
      <w:r>
        <w:br/>
      </w:r>
      <w:r>
        <w:rPr>
          <w:rStyle w:val="VerbatimChar"/>
        </w:rPr>
        <w:t xml:space="preserve">1 + 1 = 2, 1 + 2 = 3, 2 + 3 = 5, 3 + 5 = 8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"199100199"</w:t>
      </w:r>
      <w:r>
        <w:br/>
      </w:r>
      <w:r>
        <w:rPr>
          <w:rStyle w:val="VerbatimChar"/>
        </w:rPr>
        <w:t xml:space="preserve">Output: true</w:t>
      </w:r>
      <w:r>
        <w:br/>
      </w:r>
      <w:r>
        <w:rPr>
          <w:rStyle w:val="VerbatimChar"/>
        </w:rPr>
        <w:t xml:space="preserve">Explanation: </w:t>
      </w:r>
      <w:r>
        <w:br/>
      </w:r>
      <w:r>
        <w:rPr>
          <w:rStyle w:val="VerbatimChar"/>
        </w:rPr>
        <w:t xml:space="preserve">The additive sequence is: 1, 99, 100, 199. </w:t>
      </w:r>
      <w:r>
        <w:br/>
      </w:r>
      <w:r>
        <w:rPr>
          <w:rStyle w:val="VerbatimChar"/>
        </w:rPr>
        <w:t xml:space="preserve">1 + 99 = 100, 99 + 100 = 199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num.length &lt;= 35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num</w:t>
      </w:r>
      <w:r>
        <w:t xml:space="preserve"> </w:t>
      </w:r>
      <w:r>
        <w:t xml:space="preserve">consists only of digits.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Follow up:</w:t>
      </w:r>
      <w:r>
        <w:t xml:space="preserve"> </w:t>
      </w:r>
      <w:r>
        <w:t xml:space="preserve">How would you handle overflow for very large input integers?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2024-03-25T10:10:05Z</dcterms:created>
  <dcterms:modified xsi:type="dcterms:W3CDTF">2024-03-25T10:10:05Z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