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strings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palindrome pair</w:t>
      </w:r>
      <w:r>
        <w:t xml:space="preserve"> </w:t>
      </w:r>
      <w:r>
        <w:t xml:space="preserve">is a pair of integers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i, j &lt; words.length</w:t>
      </w:r>
      <w:r>
        <w:t xml:space="preserve">,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 != j</w:t>
      </w:r>
      <w:r>
        <w:t xml:space="preserve">, and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words[i] + words[j]</w:t>
      </w:r>
      <w:r>
        <w:t xml:space="preserve"> </w:t>
      </w:r>
      <w:r>
        <w:t xml:space="preserve">(the concatenation of the two strings) is a</w:t>
      </w:r>
      <w:r>
        <w:t xml:space="preserve"> </w:t>
      </w:r>
    </w:p>
    <w:bookmarkStart w:id="20" w:name="headlessui-popover-button-:rt:"/>
    <w:p>
      <w:pPr>
        <w:pStyle w:val="Compact"/>
        <w:numPr>
          <w:ilvl w:val="0"/>
          <w:numId w:val="1000"/>
        </w:numPr>
      </w:pPr>
      <w:r>
        <w:t xml:space="preserve">palindrome</w:t>
      </w:r>
    </w:p>
    <w:bookmarkEnd w:id="20"/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 of all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palindrome pairs</w:t>
      </w:r>
      <w:r>
        <w:rPr>
          <w:i/>
          <w:iCs/>
        </w:rPr>
        <w:t xml:space="preserve"> </w:t>
      </w:r>
      <w:r>
        <w:rPr>
          <w:i/>
          <w:iCs/>
        </w:rPr>
        <w:t xml:space="preserve">of</w:t>
      </w:r>
      <w:r>
        <w:t xml:space="preserve"> </w:t>
      </w:r>
      <w:r>
        <w:rPr>
          <w:rStyle w:val="VerbatimChar"/>
        </w:rPr>
        <w:t xml:space="preserve">words</w:t>
      </w:r>
      <w:r>
        <w:t xml:space="preserve">.</w:t>
      </w:r>
    </w:p>
    <w:p>
      <w:pPr>
        <w:pStyle w:val="BodyText"/>
      </w:pPr>
      <w:r>
        <w:t xml:space="preserve">You must write an algorithm with </w:t>
      </w:r>
      <w:r>
        <w:rPr>
          <w:rStyle w:val="VerbatimChar"/>
        </w:rPr>
        <w:t xml:space="preserve">O(sum of words[i].length)</w:t>
      </w:r>
      <w:r>
        <w:t xml:space="preserve"> runtime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words = ["abcd","dcba","lls","s","sssll"]</w:t>
      </w:r>
      <w:r>
        <w:br/>
      </w:r>
      <w:r>
        <w:rPr>
          <w:rStyle w:val="VerbatimChar"/>
        </w:rPr>
        <w:t xml:space="preserve">Output: [[0,1],[1,0],[3,2],[2,4]]</w:t>
      </w:r>
      <w:r>
        <w:br/>
      </w:r>
      <w:r>
        <w:rPr>
          <w:rStyle w:val="VerbatimChar"/>
        </w:rPr>
        <w:t xml:space="preserve">Explanation: The palindromes are ["abcddcba","dcbaabcd","slls","llssssll"]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words = ["bat","tab","cat"]</w:t>
      </w:r>
      <w:r>
        <w:br/>
      </w:r>
      <w:r>
        <w:rPr>
          <w:rStyle w:val="VerbatimChar"/>
        </w:rPr>
        <w:t xml:space="preserve">Output: [[0,1],[1,0]]</w:t>
      </w:r>
      <w:r>
        <w:br/>
      </w:r>
      <w:r>
        <w:rPr>
          <w:rStyle w:val="VerbatimChar"/>
        </w:rPr>
        <w:t xml:space="preserve">Explanation: The palindromes are ["battab","tabbat"]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words = ["a",""]</w:t>
      </w:r>
      <w:r>
        <w:br/>
      </w:r>
      <w:r>
        <w:rPr>
          <w:rStyle w:val="VerbatimChar"/>
        </w:rPr>
        <w:t xml:space="preserve">Output: [[0,1],[1,0]]</w:t>
      </w:r>
      <w:r>
        <w:br/>
      </w:r>
      <w:r>
        <w:rPr>
          <w:rStyle w:val="VerbatimChar"/>
        </w:rPr>
        <w:t xml:space="preserve">Explanation: The palindromes are ["a","a"]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words.length &lt;= 5000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words[i].length &lt;= 300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words[i]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2024-03-25T10:10:50Z</dcterms:created>
  <dcterms:modified xsi:type="dcterms:W3CDTF">2024-03-25T10:10:50Z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