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variable pairs</w:t>
      </w:r>
      <w:r>
        <w:t xml:space="preserve"> </w:t>
      </w:r>
      <w:r>
        <w:rPr>
          <w:rStyle w:val="VerbatimChar"/>
        </w:rPr>
        <w:t xml:space="preserve">equations</w:t>
      </w:r>
      <w:r>
        <w:t xml:space="preserve"> </w:t>
      </w:r>
      <w:r>
        <w:t xml:space="preserve">and an array of real numbers</w:t>
      </w:r>
      <w:r>
        <w:t xml:space="preserve"> </w:t>
      </w:r>
      <w:r>
        <w:rPr>
          <w:rStyle w:val="VerbatimChar"/>
        </w:rPr>
        <w:t xml:space="preserve">values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equations[i]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values[i]</w:t>
      </w:r>
      <w:r>
        <w:t xml:space="preserve"> </w:t>
      </w:r>
      <w:r>
        <w:t xml:space="preserve">represent the equation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/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= values[i]</w:t>
      </w:r>
      <w:r>
        <w:t xml:space="preserve">. Each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a string that represents a single variable.</w:t>
      </w:r>
    </w:p>
    <w:p>
      <w:pPr>
        <w:pStyle w:val="BodyText"/>
      </w:pPr>
      <w:r>
        <w:t xml:space="preserve">You are also given some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queries[j] = [C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D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query where you must find the answer for</w:t>
      </w:r>
      <w:r>
        <w:t xml:space="preserve"> </w:t>
      </w:r>
      <w:r>
        <w:rPr>
          <w:rStyle w:val="VerbatimChar"/>
        </w:rPr>
        <w:t xml:space="preserve">C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/ D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= ?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answers to all queries</w:t>
      </w:r>
      <w:r>
        <w:t xml:space="preserve">. If a single answer cannot be determined, return</w:t>
      </w:r>
      <w:r>
        <w:t xml:space="preserve"> </w:t>
      </w:r>
      <w:r>
        <w:rPr>
          <w:rStyle w:val="VerbatimChar"/>
        </w:rPr>
        <w:t xml:space="preserve">-1.0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input is always valid. You may assume that evaluating the queries will not result in division by zero and that there is no contradiction.</w:t>
      </w:r>
    </w:p>
    <w:p>
      <w:pPr>
        <w:pStyle w:val="BodyText"/>
      </w:pPr>
      <w:r>
        <w:rPr>
          <w:b/>
          <w:bCs/>
        </w:rPr>
        <w:t xml:space="preserve">Note: </w:t>
      </w:r>
      <w:r>
        <w:t xml:space="preserve">The variables that do not occur in the list of equations are undefined, so the answer cannot be determined for them.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equations = [["a","b"],["b","c"]], values = [2.0,3.0], queries = [["a","c"],["b","a"],["a","e"],["a","a"],["x","x"]]</w:t>
      </w:r>
      <w:r>
        <w:br/>
      </w:r>
      <w:r>
        <w:rPr>
          <w:rStyle w:val="VerbatimChar"/>
        </w:rPr>
        <w:t xml:space="preserve">Output: [6.00000,0.50000,-1.00000,1.00000,-1.00000]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Given: a / b = 2.0, b / c = 3.0</w:t>
      </w:r>
      <w:r>
        <w:br/>
      </w:r>
      <w:r>
        <w:rPr>
          <w:rStyle w:val="VerbatimChar"/>
        </w:rPr>
        <w:t xml:space="preserve">queries are: a / c = ?, b / a = ?, a / e = ?, a / a = ?, x / x = ? </w:t>
      </w:r>
      <w:r>
        <w:br/>
      </w:r>
      <w:r>
        <w:rPr>
          <w:rStyle w:val="VerbatimChar"/>
        </w:rPr>
        <w:t xml:space="preserve">return: [6.0, 0.5, -1.0, 1.0, -1.0 ]</w:t>
      </w:r>
      <w:r>
        <w:br/>
      </w:r>
      <w:r>
        <w:rPr>
          <w:rStyle w:val="VerbatimChar"/>
        </w:rPr>
        <w:t xml:space="preserve">note: x is undefined =&gt; -1.0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equations = [["a","b"],["b","c"],["bc","cd"]], values = [1.5,2.5,5.0], queries = [["a","c"],["c","b"],["bc","cd"],["cd","bc"]]</w:t>
      </w:r>
      <w:r>
        <w:br/>
      </w:r>
      <w:r>
        <w:rPr>
          <w:rStyle w:val="VerbatimChar"/>
        </w:rPr>
        <w:t xml:space="preserve">Output: [3.75000,0.40000,5.00000,0.20000]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equations = [["a","b"]], values = [0.5], queries = [["a","b"],["b","a"],["a","c"],["x","y"]]</w:t>
      </w:r>
      <w:r>
        <w:br/>
      </w:r>
      <w:r>
        <w:rPr>
          <w:rStyle w:val="VerbatimChar"/>
        </w:rPr>
        <w:t xml:space="preserve">Output: [0.50000,2.00000,-1.00000,-1.00000]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equations.length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equations[i].length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 &lt;= 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values.length == equations.length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0.0 &lt; values[i] &lt;= 20.0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queries.length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queries[i].length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.length, D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.length &lt;= 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D</w:t>
      </w:r>
      <w:r>
        <w:rPr>
          <w:rStyle w:val="VerbatimChar"/>
          <w:vertAlign w:val="subscript"/>
        </w:rPr>
        <w:t xml:space="preserve">j</w:t>
      </w:r>
      <w:r>
        <w:t xml:space="preserve"> </w:t>
      </w:r>
      <w:r>
        <w:t xml:space="preserve">consist of lower case English letters and digits.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2024-03-25T10:12:01Z</dcterms:created>
  <dcterms:modified xsi:type="dcterms:W3CDTF">2024-03-25T10:12:01Z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