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boundary</w:t>
      </w:r>
      <w:r>
        <w:t xml:space="preserve"> </w:t>
      </w:r>
      <w:r>
        <w:t xml:space="preserve">of a binary tree is the concatenation of the</w:t>
      </w:r>
      <w:r>
        <w:t xml:space="preserve"> </w:t>
      </w:r>
      <w:r>
        <w:rPr>
          <w:b/>
          <w:bCs/>
        </w:rPr>
        <w:t xml:space="preserve">root</w:t>
      </w:r>
      <w:r>
        <w:t xml:space="preserve">, the</w:t>
      </w:r>
      <w:r>
        <w:t xml:space="preserve"> </w:t>
      </w:r>
      <w:r>
        <w:rPr>
          <w:b/>
          <w:bCs/>
        </w:rPr>
        <w:t xml:space="preserve">left boundary</w:t>
      </w:r>
      <w:r>
        <w:t xml:space="preserve">, the</w:t>
      </w:r>
      <w:r>
        <w:t xml:space="preserve"> </w:t>
      </w:r>
      <w:r>
        <w:rPr>
          <w:b/>
          <w:bCs/>
        </w:rPr>
        <w:t xml:space="preserve">leaves</w:t>
      </w:r>
      <w:r>
        <w:t xml:space="preserve"> </w:t>
      </w:r>
      <w:r>
        <w:t xml:space="preserve">ordered from left-to-right, and the</w:t>
      </w:r>
      <w:r>
        <w:t xml:space="preserve"> </w:t>
      </w:r>
      <w:r>
        <w:rPr>
          <w:b/>
          <w:bCs/>
        </w:rPr>
        <w:t xml:space="preserve">reverse order</w:t>
      </w:r>
      <w:r>
        <w:t xml:space="preserve"> </w:t>
      </w:r>
      <w:r>
        <w:t xml:space="preserve">of the</w:t>
      </w:r>
      <w:r>
        <w:t xml:space="preserve"> </w:t>
      </w:r>
      <w:r>
        <w:rPr>
          <w:b/>
          <w:bCs/>
        </w:rPr>
        <w:t xml:space="preserve">right boundary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left boundary</w:t>
      </w:r>
      <w:r>
        <w:t xml:space="preserve"> </w:t>
      </w:r>
      <w:r>
        <w:t xml:space="preserve">is the set of nodes defined by the following:</w:t>
      </w:r>
    </w:p>
    <w:p>
      <w:pPr>
        <w:pStyle w:val="Compact"/>
        <w:numPr>
          <w:ilvl w:val="0"/>
          <w:numId w:val="1001"/>
        </w:numPr>
      </w:pPr>
      <w:r>
        <w:t xml:space="preserve">The root node's left child is in the left boundary. If the root does not have a left child, then the left boundary is</w:t>
      </w:r>
      <w:r>
        <w:t xml:space="preserve"> </w:t>
      </w:r>
      <w:r>
        <w:rPr>
          <w:b/>
          <w:bCs/>
        </w:rPr>
        <w:t xml:space="preserve">empty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a node in the left boundary and has a left child, then the left child is in the left boundary.</w:t>
      </w:r>
    </w:p>
    <w:p>
      <w:pPr>
        <w:pStyle w:val="Compact"/>
        <w:numPr>
          <w:ilvl w:val="0"/>
          <w:numId w:val="1001"/>
        </w:numPr>
      </w:pPr>
      <w:r>
        <w:t xml:space="preserve">If a node is in the left boundary, has</w:t>
      </w:r>
      <w:r>
        <w:t xml:space="preserve"> </w:t>
      </w:r>
      <w:r>
        <w:rPr>
          <w:b/>
          <w:bCs/>
        </w:rPr>
        <w:t xml:space="preserve">no</w:t>
      </w:r>
      <w:r>
        <w:t xml:space="preserve"> </w:t>
      </w:r>
      <w:r>
        <w:t xml:space="preserve">left child, but has a right child, then the right child is in the left boundary.</w:t>
      </w:r>
    </w:p>
    <w:p>
      <w:pPr>
        <w:pStyle w:val="Compact"/>
        <w:numPr>
          <w:ilvl w:val="0"/>
          <w:numId w:val="1001"/>
        </w:numPr>
      </w:pPr>
      <w:r>
        <w:t xml:space="preserve">The leftmost leaf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in the left boundary.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right boundary</w:t>
      </w:r>
      <w:r>
        <w:t xml:space="preserve"> </w:t>
      </w:r>
      <w:r>
        <w:t xml:space="preserve">is similar to the</w:t>
      </w:r>
      <w:r>
        <w:t xml:space="preserve"> </w:t>
      </w:r>
      <w:r>
        <w:rPr>
          <w:b/>
          <w:bCs/>
        </w:rPr>
        <w:t xml:space="preserve">left boundary</w:t>
      </w:r>
      <w:r>
        <w:t xml:space="preserve">, except it is the right side of the root's right subtree. Again, the leaf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part of the</w:t>
      </w:r>
      <w:r>
        <w:t xml:space="preserve"> </w:t>
      </w:r>
      <w:r>
        <w:rPr>
          <w:b/>
          <w:bCs/>
        </w:rPr>
        <w:t xml:space="preserve">right boundary</w:t>
      </w:r>
      <w:r>
        <w:t xml:space="preserve">, and the</w:t>
      </w:r>
      <w:r>
        <w:t xml:space="preserve"> </w:t>
      </w:r>
      <w:r>
        <w:rPr>
          <w:b/>
          <w:bCs/>
        </w:rPr>
        <w:t xml:space="preserve">right boundary</w:t>
      </w:r>
      <w:r>
        <w:t xml:space="preserve"> </w:t>
      </w:r>
      <w:r>
        <w:t xml:space="preserve">is empty if the root does not have a right child.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leaves</w:t>
      </w:r>
      <w:r>
        <w:t xml:space="preserve"> </w:t>
      </w:r>
      <w:r>
        <w:t xml:space="preserve">are nodes that do not have any children. For this problem, the root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 leaf.</w:t>
      </w:r>
    </w:p>
    <w:p>
      <w:pPr>
        <w:pStyle w:val="Body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values of its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boundary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546600" cy="4406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11/boundary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[1,null,2,3,4]</w:t>
      </w:r>
      <w:r>
        <w:br/>
      </w:r>
      <w:r>
        <w:rPr>
          <w:rStyle w:val="VerbatimChar"/>
        </w:rPr>
        <w:t xml:space="preserve">Output: [1,3,4,2]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The left boundary is empty because the root does not have a left child.</w:t>
      </w:r>
      <w:r>
        <w:br/>
      </w:r>
      <w:r>
        <w:rPr>
          <w:rStyle w:val="VerbatimChar"/>
        </w:rPr>
        <w:t xml:space="preserve">- The right boundary follows the path starting from the root's right child 2 -&gt; 4.</w:t>
      </w:r>
      <w:r>
        <w:br/>
      </w:r>
      <w:r>
        <w:rPr>
          <w:rStyle w:val="VerbatimChar"/>
        </w:rPr>
        <w:t xml:space="preserve">  4 is a leaf, so the right boundary is [2].</w:t>
      </w:r>
      <w:r>
        <w:br/>
      </w:r>
      <w:r>
        <w:rPr>
          <w:rStyle w:val="VerbatimChar"/>
        </w:rPr>
        <w:t xml:space="preserve">- The leaves from left to right are [3,4].</w:t>
      </w:r>
      <w:r>
        <w:br/>
      </w:r>
      <w:r>
        <w:rPr>
          <w:rStyle w:val="VerbatimChar"/>
        </w:rPr>
        <w:t xml:space="preserve">Concatenating everything results in [1] + [] + [3,4] + [2] = [1,3,4,2].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65945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1/11/boundary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[1,2,3,4,5,6,null,null,null,7,8,9,10]</w:t>
      </w:r>
      <w:r>
        <w:br/>
      </w:r>
      <w:r>
        <w:rPr>
          <w:rStyle w:val="VerbatimChar"/>
        </w:rPr>
        <w:t xml:space="preserve">Output: [1,2,4,7,8,9,10,6,3]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The left boundary follows the path starting from the root's left child 2 -&gt; 4.</w:t>
      </w:r>
      <w:r>
        <w:br/>
      </w:r>
      <w:r>
        <w:rPr>
          <w:rStyle w:val="VerbatimChar"/>
        </w:rPr>
        <w:t xml:space="preserve">  4 is a leaf, so the left boundary is [2].</w:t>
      </w:r>
      <w:r>
        <w:br/>
      </w:r>
      <w:r>
        <w:rPr>
          <w:rStyle w:val="VerbatimChar"/>
        </w:rPr>
        <w:t xml:space="preserve">- The right boundary follows the path starting from the root's right child 3 -&gt; 6 -&gt; 10.</w:t>
      </w:r>
      <w:r>
        <w:br/>
      </w:r>
      <w:r>
        <w:rPr>
          <w:rStyle w:val="VerbatimChar"/>
        </w:rPr>
        <w:t xml:space="preserve">  10 is a leaf, so the right boundary is [3,6], and in reverse order is [6,3].</w:t>
      </w:r>
      <w:r>
        <w:br/>
      </w:r>
      <w:r>
        <w:rPr>
          <w:rStyle w:val="VerbatimChar"/>
        </w:rPr>
        <w:t xml:space="preserve">- The leaves from left to right are [4,7,8,9,10].</w:t>
      </w:r>
      <w:r>
        <w:br/>
      </w:r>
      <w:r>
        <w:rPr>
          <w:rStyle w:val="VerbatimChar"/>
        </w:rPr>
        <w:t xml:space="preserve">Concatenating everything results in [1] + [2] + [4,7,8,9,10] + [6,3] = [1,2,4,7,8,9,10,6,3].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-1000 &lt;= Node.val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2024-03-25T10:14:45Z</dcterms:created>
  <dcterms:modified xsi:type="dcterms:W3CDTF">2024-03-25T10:14:45Z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