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data structure of employee information, including the employee's unique ID, importance value, and direct subordinates' IDs.</w:t>
      </w:r>
    </w:p>
    <w:p>
      <w:pPr>
        <w:pStyle w:val="BodyText"/>
      </w:pPr>
      <w:r>
        <w:t xml:space="preserve">You are given an array of employees</w:t>
      </w:r>
      <w:r>
        <w:t xml:space="preserve"> </w:t>
      </w:r>
      <w:r>
        <w:rPr>
          <w:rStyle w:val="VerbatimChar"/>
        </w:rPr>
        <w:t xml:space="preserve">employees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employees[i].id</w:t>
      </w:r>
      <w:r>
        <w:t xml:space="preserve"> </w:t>
      </w:r>
      <w:r>
        <w:t xml:space="preserve">is the ID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employee.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employees[i].importance</w:t>
      </w:r>
      <w:r>
        <w:t xml:space="preserve"> </w:t>
      </w:r>
      <w:r>
        <w:t xml:space="preserve">is the importance value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employee.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employees[i].subordinates</w:t>
      </w:r>
      <w:r>
        <w:t xml:space="preserve"> </w:t>
      </w:r>
      <w:r>
        <w:t xml:space="preserve">is a list of the IDs of the direct subordinates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employee.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that represents an employee's ID,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total</w:t>
      </w:r>
      <w:r>
        <w:rPr>
          <w:i/>
          <w:iCs/>
        </w:rPr>
        <w:t xml:space="preserve"> </w:t>
      </w:r>
      <w:r>
        <w:rPr>
          <w:i/>
          <w:iCs/>
        </w:rPr>
        <w:t xml:space="preserve">importance value of this employee and all their direct and indirect subordinates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4357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31/emp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employees = [[1,5,[2,3]],[2,3,[]],[3,3,[]]], id = 1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 Employee 1 has an importance value of 5 and has two direct subordinates: employee 2 and employee 3.</w:t>
      </w:r>
      <w:r>
        <w:br/>
      </w:r>
      <w:r>
        <w:rPr>
          <w:rStyle w:val="VerbatimChar"/>
        </w:rPr>
        <w:t xml:space="preserve">They both have an importance value of 3.</w:t>
      </w:r>
      <w:r>
        <w:br/>
      </w:r>
      <w:r>
        <w:rPr>
          <w:rStyle w:val="VerbatimChar"/>
        </w:rPr>
        <w:t xml:space="preserve">Thus, the total importance value of employee 1 is 5 + 3 + 3 = 11.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597400" cy="4584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5/31/emp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employees = [[1,2,[5]],[5,-3,[]]], id = 5</w:t>
      </w:r>
      <w:r>
        <w:br/>
      </w:r>
      <w:r>
        <w:rPr>
          <w:rStyle w:val="VerbatimChar"/>
        </w:rPr>
        <w:t xml:space="preserve">Output: -3</w:t>
      </w:r>
      <w:r>
        <w:br/>
      </w:r>
      <w:r>
        <w:rPr>
          <w:rStyle w:val="VerbatimChar"/>
        </w:rPr>
        <w:t xml:space="preserve">Explanation: Employee 5 has an importance value of -3 and has no direct subordinates.</w:t>
      </w:r>
      <w:r>
        <w:br/>
      </w:r>
      <w:r>
        <w:rPr>
          <w:rStyle w:val="VerbatimChar"/>
        </w:rPr>
        <w:t xml:space="preserve">Thus, the total importance value of employee 5 is -3.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employees.length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employees[i].id &lt;= 2000</w:t>
      </w:r>
    </w:p>
    <w:p>
      <w:pPr>
        <w:pStyle w:val="Compact"/>
        <w:numPr>
          <w:ilvl w:val="0"/>
          <w:numId w:val="1002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employees[i].id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 &lt;= employees[i].importance &lt;= 100</w:t>
      </w:r>
    </w:p>
    <w:p>
      <w:pPr>
        <w:pStyle w:val="Compact"/>
        <w:numPr>
          <w:ilvl w:val="0"/>
          <w:numId w:val="1002"/>
        </w:numPr>
      </w:pPr>
      <w:r>
        <w:t xml:space="preserve">One employee has at most one direct leader and may have several subordinates.</w:t>
      </w:r>
    </w:p>
    <w:p>
      <w:pPr>
        <w:pStyle w:val="Compact"/>
        <w:numPr>
          <w:ilvl w:val="0"/>
          <w:numId w:val="1002"/>
        </w:numPr>
      </w:pPr>
      <w:r>
        <w:t xml:space="preserve">The IDs in</w:t>
      </w:r>
      <w:r>
        <w:t xml:space="preserve"> </w:t>
      </w:r>
      <w:r>
        <w:rPr>
          <w:rStyle w:val="VerbatimChar"/>
        </w:rPr>
        <w:t xml:space="preserve">employees[i].subordinates</w:t>
      </w:r>
      <w:r>
        <w:t xml:space="preserve"> </w:t>
      </w:r>
      <w:r>
        <w:t xml:space="preserve">are valid IDs.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2024-03-25T10:17:08Z</dcterms:created>
  <dcterms:modified xsi:type="dcterms:W3CDTF">2024-03-25T10:17:08Z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