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climbing a staircase. It takes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steps to reach the top.</w:t>
      </w:r>
    </w:p>
    <w:p>
      <w:pPr>
        <w:pStyle w:val="BodyText"/>
      </w:pPr>
      <w:r>
        <w:t xml:space="preserve">Each time you can either climb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steps. In how many distinct ways can you climb to the top?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2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There are two ways to climb to the top.</w:t>
      </w:r>
      <w:r>
        <w:br/>
      </w:r>
      <w:r>
        <w:rPr>
          <w:rStyle w:val="VerbatimChar"/>
        </w:rPr>
        <w:t xml:space="preserve">1. 1 step + 1 step</w:t>
      </w:r>
      <w:r>
        <w:br/>
      </w:r>
      <w:r>
        <w:rPr>
          <w:rStyle w:val="VerbatimChar"/>
        </w:rPr>
        <w:t xml:space="preserve">2. 2 steps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3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There are three ways to climb to the top.</w:t>
      </w:r>
      <w:r>
        <w:br/>
      </w:r>
      <w:r>
        <w:rPr>
          <w:rStyle w:val="VerbatimChar"/>
        </w:rPr>
        <w:t xml:space="preserve">1. 1 step + 1 step + 1 step</w:t>
      </w:r>
      <w:r>
        <w:br/>
      </w:r>
      <w:r>
        <w:rPr>
          <w:rStyle w:val="VerbatimChar"/>
        </w:rPr>
        <w:t xml:space="preserve">2. 1 step + 2 steps</w:t>
      </w:r>
      <w:r>
        <w:br/>
      </w:r>
      <w:r>
        <w:rPr>
          <w:rStyle w:val="VerbatimChar"/>
        </w:rPr>
        <w:t xml:space="preserve">3. 2 steps + 1 step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45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2024-03-25T10:17:20Z</dcterms:created>
  <dcterms:modified xsi:type="dcterms:W3CDTF">2024-03-25T10:17:20Z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