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which is an</w:t>
      </w:r>
      <w:r>
        <w:t xml:space="preserve"> </w:t>
      </w:r>
      <w:r>
        <w:rPr>
          <w:b/>
          <w:bCs/>
        </w:rPr>
        <w:t xml:space="preserve">absolute path</w:t>
      </w:r>
      <w:r>
        <w:t xml:space="preserve"> </w:t>
      </w:r>
      <w:r>
        <w:t xml:space="preserve">(starting with a slash</w:t>
      </w:r>
      <w:r>
        <w:t xml:space="preserve"> </w:t>
      </w:r>
      <w:r>
        <w:rPr>
          <w:rStyle w:val="VerbatimChar"/>
        </w:rPr>
        <w:t xml:space="preserve">'/'</w:t>
      </w:r>
      <w:r>
        <w:t xml:space="preserve">) to a file or directory in a Unix-style file system, convert it to the simplified</w:t>
      </w:r>
      <w:r>
        <w:t xml:space="preserve"> </w:t>
      </w:r>
      <w:r>
        <w:rPr>
          <w:b/>
          <w:bCs/>
        </w:rPr>
        <w:t xml:space="preserve">canonical path</w:t>
      </w:r>
      <w:r>
        <w:t xml:space="preserve">.</w:t>
      </w:r>
    </w:p>
    <w:p>
      <w:pPr>
        <w:pStyle w:val="BodyText"/>
      </w:pPr>
      <w:r>
        <w:t xml:space="preserve">In a Unix-style file system, a period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refers to the current directory, a double period</w:t>
      </w:r>
      <w:r>
        <w:t xml:space="preserve"> </w:t>
      </w:r>
      <w:r>
        <w:rPr>
          <w:rStyle w:val="VerbatimChar"/>
        </w:rPr>
        <w:t xml:space="preserve">'..'</w:t>
      </w:r>
      <w:r>
        <w:t xml:space="preserve"> </w:t>
      </w:r>
      <w:r>
        <w:t xml:space="preserve">refers to the directory up a level, and any multiple consecutive slashes (i.e.</w:t>
      </w:r>
      <w:r>
        <w:t xml:space="preserve"> </w:t>
      </w:r>
      <w:r>
        <w:rPr>
          <w:rStyle w:val="VerbatimChar"/>
        </w:rPr>
        <w:t xml:space="preserve">'//'</w:t>
      </w:r>
      <w:r>
        <w:t xml:space="preserve">) are treated as a single slash</w:t>
      </w:r>
      <w:r>
        <w:t xml:space="preserve"> </w:t>
      </w:r>
      <w:r>
        <w:rPr>
          <w:rStyle w:val="VerbatimChar"/>
        </w:rPr>
        <w:t xml:space="preserve">'/'</w:t>
      </w:r>
      <w:r>
        <w:t xml:space="preserve">. For this problem, any other format of periods such as</w:t>
      </w:r>
      <w:r>
        <w:t xml:space="preserve"> </w:t>
      </w:r>
      <w:r>
        <w:rPr>
          <w:rStyle w:val="VerbatimChar"/>
        </w:rPr>
        <w:t xml:space="preserve">'...'</w:t>
      </w:r>
      <w:r>
        <w:t xml:space="preserve"> </w:t>
      </w:r>
      <w:r>
        <w:t xml:space="preserve">are treated as file/directory names.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canonical path</w:t>
      </w:r>
      <w:r>
        <w:t xml:space="preserve"> </w:t>
      </w:r>
      <w:r>
        <w:t xml:space="preserve">should have the following format:</w:t>
      </w:r>
    </w:p>
    <w:p>
      <w:pPr>
        <w:pStyle w:val="Compact"/>
        <w:numPr>
          <w:ilvl w:val="0"/>
          <w:numId w:val="1001"/>
        </w:numPr>
      </w:pPr>
      <w:r>
        <w:t xml:space="preserve">The path starts with a single slash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Any two directories are separated by a single slash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path does not end with a trailing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path only contains the directories on the path from the root directory to the target file or directory (i.e., no period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or double period</w:t>
      </w:r>
      <w:r>
        <w:t xml:space="preserve"> </w:t>
      </w:r>
      <w:r>
        <w:rPr>
          <w:rStyle w:val="VerbatimChar"/>
        </w:rPr>
        <w:t xml:space="preserve">'..'</w:t>
      </w:r>
      <w:r>
        <w:t xml:space="preserve">)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simplified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canonical path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path = "/home/"</w:t>
      </w:r>
      <w:r>
        <w:br/>
      </w:r>
      <w:r>
        <w:rPr>
          <w:rStyle w:val="VerbatimChar"/>
        </w:rPr>
        <w:t xml:space="preserve">Output: "/home"</w:t>
      </w:r>
      <w:r>
        <w:br/>
      </w:r>
      <w:r>
        <w:rPr>
          <w:rStyle w:val="VerbatimChar"/>
        </w:rPr>
        <w:t xml:space="preserve">Explanation: Note that there is no trailing slash after the last directory name.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path = "/../"</w:t>
      </w:r>
      <w:r>
        <w:br/>
      </w:r>
      <w:r>
        <w:rPr>
          <w:rStyle w:val="VerbatimChar"/>
        </w:rPr>
        <w:t xml:space="preserve">Output: "/"</w:t>
      </w:r>
      <w:r>
        <w:br/>
      </w:r>
      <w:r>
        <w:rPr>
          <w:rStyle w:val="VerbatimChar"/>
        </w:rPr>
        <w:t xml:space="preserve">Explanation: Going one level up from the root directory is a no-op, as the root level is the highest level you can go.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path = "/home//foo/"</w:t>
      </w:r>
      <w:r>
        <w:br/>
      </w:r>
      <w:r>
        <w:rPr>
          <w:rStyle w:val="VerbatimChar"/>
        </w:rPr>
        <w:t xml:space="preserve">Output: "/home/foo"</w:t>
      </w:r>
      <w:r>
        <w:br/>
      </w:r>
      <w:r>
        <w:rPr>
          <w:rStyle w:val="VerbatimChar"/>
        </w:rPr>
        <w:t xml:space="preserve">Explanation: In the canonical path, multiple consecutive slashes are replaced by a single one.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path.length &lt;= 3000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path</w:t>
      </w:r>
      <w:r>
        <w:t xml:space="preserve"> </w:t>
      </w:r>
      <w:r>
        <w:t xml:space="preserve">consists of English letters, digits, period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slash</w:t>
      </w:r>
      <w:r>
        <w:t xml:space="preserve"> </w:t>
      </w:r>
      <w:r>
        <w:rPr>
          <w:rStyle w:val="VerbatimChar"/>
        </w:rPr>
        <w:t xml:space="preserve">'/'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'_'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path</w:t>
      </w:r>
      <w:r>
        <w:t xml:space="preserve"> </w:t>
      </w:r>
      <w:r>
        <w:t xml:space="preserve">is a valid absolute Unix path.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2024-03-25T10:17:31Z</dcterms:created>
  <dcterms:modified xsi:type="dcterms:W3CDTF">2024-03-25T10:17:31Z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