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integer matrix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, if an element is</w:t>
      </w:r>
      <w:r>
        <w:t xml:space="preserve"> </w:t>
      </w:r>
      <w:r>
        <w:rPr>
          <w:rStyle w:val="VerbatimChar"/>
        </w:rPr>
        <w:t xml:space="preserve">0</w:t>
      </w:r>
      <w:r>
        <w:t xml:space="preserve">, set its entire row and column to</w:t>
      </w:r>
      <w:r>
        <w:t xml:space="preserve"> </w:t>
      </w:r>
      <w:r>
        <w:rPr>
          <w:rStyle w:val="VerbatimChar"/>
        </w:rPr>
        <w:t xml:space="preserve">0</w:t>
      </w:r>
      <w:r>
        <w:t xml:space="preserve">'s.</w:t>
      </w:r>
    </w:p>
    <w:p>
      <w:pPr>
        <w:pStyle w:val="BodyText"/>
      </w:pPr>
      <w:r>
        <w:t xml:space="preserve">You must do it</w:t>
      </w:r>
      <w:r>
        <w:t xml:space="preserve"> </w:t>
      </w:r>
      <w:hyperlink r:id="rId20">
        <w:r>
          <w:rPr>
            <w:rStyle w:val="Hyperlink"/>
          </w:rPr>
          <w:t xml:space="preserve">in place</w:t>
        </w:r>
      </w:hyperlink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20054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20/08/17/mat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[[1,1,1],[1,0,1],[1,1,1]]</w:t>
      </w:r>
      <w:r>
        <w:br/>
      </w:r>
      <w:r>
        <w:rPr>
          <w:rStyle w:val="VerbatimChar"/>
        </w:rPr>
        <w:t xml:space="preserve">Output: [[1,0,1],[0,0,0],[1,0,1]]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162515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https://assets.leetcode.com/uploads/2020/08/17/mat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matrix = [[0,1,2,0],[3,4,5,2],[1,3,1,5]]</w:t>
      </w:r>
      <w:r>
        <w:br/>
      </w:r>
      <w:r>
        <w:rPr>
          <w:rStyle w:val="VerbatimChar"/>
        </w:rPr>
        <w:t xml:space="preserve">Output: [[0,0,0,0],[0,4,5,0],[0,3,1,0]]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 == matrix.length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matrix[0].length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200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matrix[i][j]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</w:p>
    <w:p>
      <w:pPr>
        <w:pStyle w:val="Compact"/>
        <w:numPr>
          <w:ilvl w:val="0"/>
          <w:numId w:val="1002"/>
        </w:numPr>
      </w:pPr>
      <w:r>
        <w:t xml:space="preserve">A straightforward solution using</w:t>
      </w:r>
      <w:r>
        <w:t xml:space="preserve"> </w:t>
      </w:r>
      <w:r>
        <w:rPr>
          <w:rStyle w:val="VerbatimChar"/>
        </w:rPr>
        <w:t xml:space="preserve">O(mn)</w:t>
      </w:r>
      <w:r>
        <w:t xml:space="preserve"> </w:t>
      </w:r>
      <w:r>
        <w:t xml:space="preserve">space is probably a bad idea.</w:t>
      </w:r>
    </w:p>
    <w:p>
      <w:pPr>
        <w:pStyle w:val="Compact"/>
        <w:numPr>
          <w:ilvl w:val="0"/>
          <w:numId w:val="1002"/>
        </w:numPr>
      </w:pPr>
      <w:r>
        <w:t xml:space="preserve">A simple improvement uses</w:t>
      </w:r>
      <w:r>
        <w:t xml:space="preserve"> </w:t>
      </w:r>
      <w:r>
        <w:rPr>
          <w:rStyle w:val="VerbatimChar"/>
        </w:rPr>
        <w:t xml:space="preserve">O(m + n)</w:t>
      </w:r>
      <w:r>
        <w:t xml:space="preserve"> </w:t>
      </w:r>
      <w:r>
        <w:t xml:space="preserve">space, but still not the best solution.</w:t>
      </w:r>
    </w:p>
    <w:p>
      <w:pPr>
        <w:pStyle w:val="Compact"/>
        <w:numPr>
          <w:ilvl w:val="0"/>
          <w:numId w:val="1002"/>
        </w:numPr>
      </w:pPr>
      <w:r>
        <w:t xml:space="preserve">Could you devise a constant space solution?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hyperlink" Id="rId20" Target="https://en.wikipedia.org/wiki/In-place_algorith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In-place_algorith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2024-03-25T10:17:46Z</dcterms:created>
  <dcterms:modified xsi:type="dcterms:W3CDTF">2024-03-25T10:17:46Z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