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Silverlight</w:t>
      </w:r>
      <w:r>
        <w:t xml:space="preserve"> </w:t>
      </w:r>
      <w:r>
        <w:t xml:space="preserve">is a cross-platform framework for building rich internet applications using .NET technologies.</w:t>
      </w:r>
      <w:r>
        <w:t xml:space="preserve"> </w:t>
      </w:r>
      <w:hyperlink r:id="rId20">
        <w:r>
          <w:rPr>
            <w:rStyle w:val="Hyperlink"/>
          </w:rPr>
          <w:t xml:space="preserve">It allows developers to create interactive web, desktop, and mobile applications with a combination of XAML and C#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learning resources to enhance your understanding: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Microsoft Silverlight Resources</w:t>
        </w:r>
      </w:hyperlink>
      <w:r>
        <w:t xml:space="preserve">: This official Microsoft page provides various materials, including whitepapers, tutorials, and community resources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Pluralsight’s Silverlight Core Course</w:t>
        </w:r>
      </w:hyperlink>
      <w:r>
        <w:t xml:space="preserve">: A comprehensive online course covering Silverlight fundamentals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Envato Tuts+ Silverlight for Beginners</w:t>
        </w:r>
      </w:hyperlink>
      <w:r>
        <w:t xml:space="preserve">: A series of screencasts by Mike Taulty that delve into the basics of Silverlight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Silverlight Tutorial at TutorialsPoint</w:t>
        </w:r>
      </w:hyperlink>
      <w:r>
        <w:t xml:space="preserve">: A step-by-step tutorial explaining Silverlight concepts, XAML, and C# development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Silverlight Tutorials at DotNetCurry</w:t>
        </w:r>
      </w:hyperlink>
      <w:r>
        <w:t xml:space="preserve">: Tutorials for both beginners and advanced developers, emphasizing engaging user experiences for web and mobile applications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Silverlight knowledge!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de.tutsplus.com/series/silverlight-for-beginners--active-7504" TargetMode="External" /><Relationship Type="http://schemas.openxmlformats.org/officeDocument/2006/relationships/hyperlink" Id="rId20" Target="https://stackoverflow.com/questions/2863677/what-is-silverlight-in-one-sentence-in-an-interview" TargetMode="External" /><Relationship Type="http://schemas.openxmlformats.org/officeDocument/2006/relationships/hyperlink" Id="rId25" Target="https://www.dotnetcurry.com/tutorials/silverlight" TargetMode="External" /><Relationship Type="http://schemas.openxmlformats.org/officeDocument/2006/relationships/hyperlink" Id="rId21" Target="https://www.microsoft.com/silverlight//resources/" TargetMode="External" /><Relationship Type="http://schemas.openxmlformats.org/officeDocument/2006/relationships/hyperlink" Id="rId22" Target="https://www.pluralsight.com/courses/silverlight-core" TargetMode="External" /><Relationship Type="http://schemas.openxmlformats.org/officeDocument/2006/relationships/hyperlink" Id="rId24" Target="https://www.tutorialspoint.com/silverlight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de.tutsplus.com/series/silverlight-for-beginners--active-7504" TargetMode="External" /><Relationship Type="http://schemas.openxmlformats.org/officeDocument/2006/relationships/hyperlink" Id="rId20" Target="https://stackoverflow.com/questions/2863677/what-is-silverlight-in-one-sentence-in-an-interview" TargetMode="External" /><Relationship Type="http://schemas.openxmlformats.org/officeDocument/2006/relationships/hyperlink" Id="rId25" Target="https://www.dotnetcurry.com/tutorials/silverlight" TargetMode="External" /><Relationship Type="http://schemas.openxmlformats.org/officeDocument/2006/relationships/hyperlink" Id="rId21" Target="https://www.microsoft.com/silverlight//resources/" TargetMode="External" /><Relationship Type="http://schemas.openxmlformats.org/officeDocument/2006/relationships/hyperlink" Id="rId22" Target="https://www.pluralsight.com/courses/silverlight-core" TargetMode="External" /><Relationship Type="http://schemas.openxmlformats.org/officeDocument/2006/relationships/hyperlink" Id="rId24" Target="https://www.tutorialspoint.com/silverlight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2024-03-23T04:53:52Z</dcterms:created>
  <dcterms:modified xsi:type="dcterms:W3CDTF">2024-03-23T04:53:52Z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