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DirectX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90361ca3b5fd5c924d7ef41cab955819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247775"/>
            <wp:effectExtent b="0" l="0" r="0" t="0"/>
            <wp:docPr descr="DirectX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90361ca3b5fd5c924d7ef41cab955819&amp;pid=cdx&amp;w=320&amp;h=131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DirectX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collection of application programming interfaces (APIs) that provide low-level access to hardware components like video cards, the sound card, and memory, primarily used for multimedia tasks, especially game programming and video, on Microsoft platforms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DirectX: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Microsoft Learn: DirectX Graphics</w:t>
        </w:r>
      </w:hyperlink>
      <w:r>
        <w:t xml:space="preserve">: Explore tutorials, articles, and documentation related to DirectX graphics for 2D and 3D graphics, text, and composition.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DirectXTutorial.com</w:t>
        </w:r>
      </w:hyperlink>
      <w:r>
        <w:t xml:space="preserve">: A series of lessons covering topics like creating a window, input handling, and real-time message loops.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Create your first Windows app using DirectX</w:t>
        </w:r>
      </w:hyperlink>
      <w:r>
        <w:t xml:space="preserve">: A step-by-step guide to building a DirectX app using C++.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Learning DirectX 12 – Lesson 1</w:t>
        </w:r>
      </w:hyperlink>
      <w:r>
        <w:t xml:space="preserve">: Start from scratch and learn how to create a DirectX 12 application, including querying display adapters, creating a device, and implementing N-buffered rendering.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DirectX Landing Page</w:t>
        </w:r>
      </w:hyperlink>
      <w:r>
        <w:t xml:space="preserve">: A compilation of descriptions and links to various DirectX components currently in development.</w:t>
      </w:r>
    </w:p>
    <w:p>
      <w:pPr>
        <w:pStyle w:val="FirstParagraph"/>
      </w:pPr>
      <w:r>
        <w:t xml:space="preserve">Happy learning! 🎮🚀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://www.directxtutorial.com/LessonList.aspx?listid=11" TargetMode="External" /><Relationship Type="http://schemas.openxmlformats.org/officeDocument/2006/relationships/hyperlink" Id="rId31" Target="https://devblogs.microsoft.com/directx/landing-page/" TargetMode="External" /><Relationship Type="http://schemas.openxmlformats.org/officeDocument/2006/relationships/hyperlink" Id="rId29" Target="https://learn.microsoft.com/en-us/windows/win32/direct3dgetstarted/building-your-first-directx-app" TargetMode="External" /><Relationship Type="http://schemas.openxmlformats.org/officeDocument/2006/relationships/hyperlink" Id="rId27" Target="https://learn.microsoft.com/en-us/windows/win32/directx" TargetMode="External" /><Relationship Type="http://schemas.openxmlformats.org/officeDocument/2006/relationships/hyperlink" Id="rId30" Target="https://www.3dgep.com/learning-directx-12-1/" TargetMode="External" /><Relationship Type="http://schemas.openxmlformats.org/officeDocument/2006/relationships/hyperlink" Id="rId26" Target="https://www.windowscentral.com/what-directx-why-does-matter-gam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directxtutorial.com/LessonList.aspx?listid=11" TargetMode="External" /><Relationship Type="http://schemas.openxmlformats.org/officeDocument/2006/relationships/hyperlink" Id="rId31" Target="https://devblogs.microsoft.com/directx/landing-page/" TargetMode="External" /><Relationship Type="http://schemas.openxmlformats.org/officeDocument/2006/relationships/hyperlink" Id="rId29" Target="https://learn.microsoft.com/en-us/windows/win32/direct3dgetstarted/building-your-first-directx-app" TargetMode="External" /><Relationship Type="http://schemas.openxmlformats.org/officeDocument/2006/relationships/hyperlink" Id="rId27" Target="https://learn.microsoft.com/en-us/windows/win32/directx" TargetMode="External" /><Relationship Type="http://schemas.openxmlformats.org/officeDocument/2006/relationships/hyperlink" Id="rId30" Target="https://www.3dgep.com/learning-directx-12-1/" TargetMode="External" /><Relationship Type="http://schemas.openxmlformats.org/officeDocument/2006/relationships/hyperlink" Id="rId26" Target="https://www.windowscentral.com/what-directx-why-does-matter-gam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2024-03-23T04:33:08Z</dcterms:created>
  <dcterms:modified xsi:type="dcterms:W3CDTF">2024-03-23T04:33:08Z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